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65A" w:rsidRDefault="00C51791" w:rsidP="006F765A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-672465</wp:posOffset>
            </wp:positionV>
            <wp:extent cx="7411780" cy="10267950"/>
            <wp:effectExtent l="19050" t="0" r="0" b="0"/>
            <wp:wrapNone/>
            <wp:docPr id="1" name="Рисунок 1" descr="C:\Users\113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3\Desktop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80" cy="102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765A" w:rsidRPr="00F14EB5">
        <w:rPr>
          <w:rFonts w:ascii="Times New Roman" w:hAnsi="Times New Roman"/>
          <w:sz w:val="24"/>
          <w:szCs w:val="24"/>
        </w:rPr>
        <w:t xml:space="preserve">  Утверждаю </w:t>
      </w:r>
    </w:p>
    <w:p w:rsidR="006F765A" w:rsidRDefault="006F765A" w:rsidP="006F765A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Заведующий МАДОУ </w:t>
      </w:r>
      <w:proofErr w:type="spellStart"/>
      <w:r>
        <w:rPr>
          <w:rFonts w:ascii="Times New Roman" w:hAnsi="Times New Roman"/>
          <w:sz w:val="24"/>
          <w:szCs w:val="24"/>
        </w:rPr>
        <w:t>д</w:t>
      </w:r>
      <w:proofErr w:type="spellEnd"/>
      <w:r>
        <w:rPr>
          <w:rFonts w:ascii="Times New Roman" w:hAnsi="Times New Roman"/>
          <w:sz w:val="24"/>
          <w:szCs w:val="24"/>
        </w:rPr>
        <w:t>/с № 113</w:t>
      </w:r>
    </w:p>
    <w:p w:rsidR="006F765A" w:rsidRDefault="006F765A" w:rsidP="006F765A">
      <w:pPr>
        <w:spacing w:after="0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_____________Арчинова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Н.В.</w:t>
      </w:r>
    </w:p>
    <w:p w:rsidR="006F765A" w:rsidRDefault="006F765A" w:rsidP="006F765A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Приказ </w:t>
      </w:r>
      <w:proofErr w:type="gramStart"/>
      <w:r>
        <w:rPr>
          <w:rFonts w:ascii="Times New Roman" w:hAnsi="Times New Roman"/>
          <w:sz w:val="24"/>
          <w:szCs w:val="24"/>
        </w:rPr>
        <w:t>от</w:t>
      </w:r>
      <w:proofErr w:type="gramEnd"/>
      <w:r>
        <w:rPr>
          <w:rFonts w:ascii="Times New Roman" w:hAnsi="Times New Roman"/>
          <w:sz w:val="24"/>
          <w:szCs w:val="24"/>
        </w:rPr>
        <w:t xml:space="preserve"> ____________ № ____</w:t>
      </w:r>
    </w:p>
    <w:p w:rsidR="006F765A" w:rsidRDefault="006F765A" w:rsidP="006F765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F765A" w:rsidRDefault="006F765A" w:rsidP="006F765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F765A" w:rsidRDefault="006F765A" w:rsidP="006F765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9D2F3E">
        <w:rPr>
          <w:rFonts w:ascii="Times New Roman" w:hAnsi="Times New Roman"/>
          <w:b/>
          <w:sz w:val="24"/>
          <w:szCs w:val="24"/>
        </w:rPr>
        <w:t>Учебный план</w:t>
      </w:r>
      <w:r w:rsidRPr="006C7343">
        <w:rPr>
          <w:rFonts w:ascii="Times New Roman" w:hAnsi="Times New Roman"/>
          <w:b/>
          <w:sz w:val="24"/>
          <w:szCs w:val="24"/>
        </w:rPr>
        <w:t xml:space="preserve"> МАДОУ </w:t>
      </w:r>
      <w:proofErr w:type="spellStart"/>
      <w:r w:rsidRPr="006C7343">
        <w:rPr>
          <w:rFonts w:ascii="Times New Roman" w:hAnsi="Times New Roman"/>
          <w:b/>
          <w:sz w:val="24"/>
          <w:szCs w:val="24"/>
        </w:rPr>
        <w:t>д</w:t>
      </w:r>
      <w:proofErr w:type="spellEnd"/>
      <w:r w:rsidRPr="006C7343">
        <w:rPr>
          <w:rFonts w:ascii="Times New Roman" w:hAnsi="Times New Roman"/>
          <w:b/>
          <w:sz w:val="24"/>
          <w:szCs w:val="24"/>
        </w:rPr>
        <w:t>/с № 113 г.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C7343">
        <w:rPr>
          <w:rFonts w:ascii="Times New Roman" w:hAnsi="Times New Roman"/>
          <w:b/>
          <w:sz w:val="24"/>
          <w:szCs w:val="24"/>
        </w:rPr>
        <w:t xml:space="preserve">Калининграда, реализующего основную </w:t>
      </w:r>
      <w:r>
        <w:rPr>
          <w:rFonts w:ascii="Times New Roman" w:hAnsi="Times New Roman"/>
          <w:b/>
          <w:sz w:val="24"/>
          <w:szCs w:val="24"/>
        </w:rPr>
        <w:t>обще</w:t>
      </w:r>
      <w:r w:rsidRPr="006C7343">
        <w:rPr>
          <w:rFonts w:ascii="Times New Roman" w:hAnsi="Times New Roman"/>
          <w:b/>
          <w:sz w:val="24"/>
          <w:szCs w:val="24"/>
        </w:rPr>
        <w:t xml:space="preserve">образовательную программу </w:t>
      </w:r>
      <w:r>
        <w:rPr>
          <w:rFonts w:ascii="Times New Roman" w:hAnsi="Times New Roman"/>
          <w:b/>
          <w:sz w:val="24"/>
          <w:szCs w:val="24"/>
        </w:rPr>
        <w:t xml:space="preserve">– программу дошкольного образования с нормативным сроком освоения 3 года (для детей  с нарушение зрения), </w:t>
      </w:r>
      <w:r w:rsidRPr="006F765A">
        <w:rPr>
          <w:rFonts w:ascii="Times New Roman" w:hAnsi="Times New Roman"/>
          <w:b/>
          <w:sz w:val="24"/>
          <w:szCs w:val="24"/>
        </w:rPr>
        <w:t>составленную с учётом примерной программы  «Программы специальных (коррекционных) образовательных учреждений; вида (для детей с нарушением зрения).</w:t>
      </w:r>
      <w:proofErr w:type="gramEnd"/>
      <w:r w:rsidRPr="006F765A">
        <w:rPr>
          <w:rFonts w:ascii="Times New Roman" w:hAnsi="Times New Roman"/>
          <w:b/>
          <w:sz w:val="24"/>
          <w:szCs w:val="24"/>
        </w:rPr>
        <w:t xml:space="preserve"> Программы детского сада. Коррекционная работа в детском саду» </w:t>
      </w:r>
      <w:proofErr w:type="spellStart"/>
      <w:r w:rsidRPr="006F765A">
        <w:rPr>
          <w:rFonts w:ascii="Times New Roman" w:hAnsi="Times New Roman"/>
          <w:b/>
          <w:sz w:val="24"/>
          <w:szCs w:val="24"/>
        </w:rPr>
        <w:t>В.А.Бельме</w:t>
      </w:r>
      <w:r>
        <w:rPr>
          <w:rFonts w:ascii="Times New Roman" w:hAnsi="Times New Roman"/>
          <w:b/>
          <w:sz w:val="24"/>
          <w:szCs w:val="24"/>
        </w:rPr>
        <w:t>р</w:t>
      </w:r>
      <w:proofErr w:type="spellEnd"/>
      <w:r>
        <w:rPr>
          <w:rFonts w:ascii="Times New Roman" w:hAnsi="Times New Roman"/>
          <w:b/>
          <w:sz w:val="24"/>
          <w:szCs w:val="24"/>
        </w:rPr>
        <w:t>, Л.П.Григорьева, Л.И.Плаксина</w:t>
      </w:r>
    </w:p>
    <w:p w:rsidR="006F765A" w:rsidRPr="006C7343" w:rsidRDefault="005828FF" w:rsidP="006F765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на 2019-2020</w:t>
      </w:r>
      <w:r w:rsidR="006F765A" w:rsidRPr="006C7343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6F765A" w:rsidRPr="006C7343" w:rsidRDefault="006F765A" w:rsidP="006F765A">
      <w:pPr>
        <w:spacing w:after="0"/>
        <w:rPr>
          <w:rFonts w:ascii="Times New Roman" w:hAnsi="Times New Roman"/>
          <w:b/>
          <w:sz w:val="24"/>
          <w:szCs w:val="24"/>
        </w:rPr>
      </w:pPr>
      <w:r w:rsidRPr="006C7343">
        <w:rPr>
          <w:rFonts w:ascii="Times New Roman" w:hAnsi="Times New Roman"/>
          <w:b/>
          <w:sz w:val="24"/>
          <w:szCs w:val="24"/>
        </w:rPr>
        <w:t xml:space="preserve">                                                 </w:t>
      </w:r>
    </w:p>
    <w:p w:rsidR="006F765A" w:rsidRPr="00360940" w:rsidRDefault="006F765A" w:rsidP="006F765A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360940">
        <w:rPr>
          <w:rFonts w:ascii="Times New Roman" w:hAnsi="Times New Roman"/>
          <w:b/>
          <w:i/>
          <w:sz w:val="24"/>
          <w:szCs w:val="24"/>
        </w:rPr>
        <w:t>Пояснительная записка</w:t>
      </w:r>
    </w:p>
    <w:p w:rsidR="006F765A" w:rsidRPr="00AF0017" w:rsidRDefault="006F765A" w:rsidP="006F765A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AF0017">
        <w:rPr>
          <w:rFonts w:ascii="Times New Roman" w:hAnsi="Times New Roman"/>
          <w:sz w:val="24"/>
          <w:szCs w:val="24"/>
        </w:rPr>
        <w:t xml:space="preserve"> Учебный план </w:t>
      </w:r>
      <w:r w:rsidRPr="00AF0017">
        <w:rPr>
          <w:rFonts w:ascii="Times New Roman" w:hAnsi="Times New Roman"/>
          <w:color w:val="000000"/>
          <w:sz w:val="24"/>
          <w:szCs w:val="24"/>
        </w:rPr>
        <w:t xml:space="preserve">МАДОУ </w:t>
      </w:r>
      <w:proofErr w:type="spellStart"/>
      <w:r w:rsidRPr="00AF0017">
        <w:rPr>
          <w:rFonts w:ascii="Times New Roman" w:hAnsi="Times New Roman"/>
          <w:color w:val="000000"/>
          <w:sz w:val="24"/>
          <w:szCs w:val="24"/>
        </w:rPr>
        <w:t>д</w:t>
      </w:r>
      <w:proofErr w:type="spellEnd"/>
      <w:r w:rsidRPr="00AF0017">
        <w:rPr>
          <w:rFonts w:ascii="Times New Roman" w:hAnsi="Times New Roman"/>
          <w:color w:val="000000"/>
          <w:sz w:val="24"/>
          <w:szCs w:val="24"/>
        </w:rPr>
        <w:t>/с № 113 является нормативным актом, устанавливающим  направления развития и образования детей и объём учебного времени, отводимого на проведение непосредственно образовательной деятельности.</w:t>
      </w:r>
    </w:p>
    <w:p w:rsidR="006F765A" w:rsidRPr="00360940" w:rsidRDefault="006F765A" w:rsidP="006F765A">
      <w:pPr>
        <w:pStyle w:val="a3"/>
        <w:tabs>
          <w:tab w:val="left" w:pos="709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60940">
        <w:rPr>
          <w:rFonts w:ascii="Times New Roman" w:hAnsi="Times New Roman"/>
          <w:sz w:val="24"/>
          <w:szCs w:val="24"/>
        </w:rPr>
        <w:t xml:space="preserve">     План составлен на основании следующих  нормативно-правовых документов:</w:t>
      </w:r>
    </w:p>
    <w:p w:rsidR="006F765A" w:rsidRDefault="006F765A" w:rsidP="006F765A">
      <w:pPr>
        <w:pStyle w:val="a3"/>
        <w:tabs>
          <w:tab w:val="left" w:pos="709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60940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 - </w:t>
      </w:r>
      <w:r w:rsidRPr="00360940">
        <w:rPr>
          <w:rFonts w:ascii="Times New Roman" w:hAnsi="Times New Roman"/>
          <w:sz w:val="24"/>
          <w:szCs w:val="24"/>
        </w:rPr>
        <w:t xml:space="preserve">  Федерального закона от 29.12.2012 № 273-ФЗ «Об образовании в Российской Федерации»;</w:t>
      </w:r>
    </w:p>
    <w:p w:rsidR="006F765A" w:rsidRPr="000E601F" w:rsidRDefault="006F765A" w:rsidP="006F765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E601F">
        <w:rPr>
          <w:rFonts w:ascii="Times New Roman" w:hAnsi="Times New Roman"/>
          <w:color w:val="000000"/>
          <w:sz w:val="24"/>
          <w:szCs w:val="24"/>
        </w:rPr>
        <w:t xml:space="preserve">- Приказом Министерства образования и науки Российской Федерации от 17.10.2013 г. № 1155 </w:t>
      </w:r>
      <w:r w:rsidRPr="000E601F">
        <w:rPr>
          <w:rFonts w:ascii="Times New Roman" w:hAnsi="Times New Roman"/>
          <w:sz w:val="24"/>
          <w:szCs w:val="24"/>
        </w:rPr>
        <w:t>«Об утверждении федерального государственного образовательного стандарта  дошкольного образования».</w:t>
      </w:r>
    </w:p>
    <w:p w:rsidR="006F765A" w:rsidRPr="00360940" w:rsidRDefault="006F765A" w:rsidP="006F765A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- </w:t>
      </w:r>
      <w:r w:rsidRPr="00360940">
        <w:rPr>
          <w:rFonts w:ascii="Times New Roman" w:hAnsi="Times New Roman"/>
          <w:sz w:val="24"/>
          <w:szCs w:val="24"/>
        </w:rPr>
        <w:t>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 от 30 августа 2013 №1014;</w:t>
      </w:r>
    </w:p>
    <w:p w:rsidR="006F765A" w:rsidRPr="00360940" w:rsidRDefault="006F765A" w:rsidP="006F765A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60940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360940">
        <w:rPr>
          <w:rFonts w:ascii="Times New Roman" w:hAnsi="Times New Roman"/>
          <w:sz w:val="24"/>
          <w:szCs w:val="24"/>
        </w:rPr>
        <w:t xml:space="preserve">Порядка организации и осуществления образовательной деятельности по дополнительным общеобразовательным программам </w:t>
      </w:r>
      <w:r w:rsidR="00C243A6">
        <w:rPr>
          <w:rFonts w:ascii="Times New Roman" w:hAnsi="Times New Roman"/>
          <w:sz w:val="24"/>
          <w:szCs w:val="24"/>
        </w:rPr>
        <w:t>от 0</w:t>
      </w:r>
      <w:r w:rsidR="00C243A6" w:rsidRPr="00360940">
        <w:rPr>
          <w:rFonts w:ascii="Times New Roman" w:hAnsi="Times New Roman"/>
          <w:sz w:val="24"/>
          <w:szCs w:val="24"/>
        </w:rPr>
        <w:t xml:space="preserve">9 </w:t>
      </w:r>
      <w:r w:rsidR="00C243A6">
        <w:rPr>
          <w:rFonts w:ascii="Times New Roman" w:hAnsi="Times New Roman"/>
          <w:sz w:val="24"/>
          <w:szCs w:val="24"/>
        </w:rPr>
        <w:t>ноября</w:t>
      </w:r>
      <w:r w:rsidR="00C243A6" w:rsidRPr="00360940">
        <w:rPr>
          <w:rFonts w:ascii="Times New Roman" w:hAnsi="Times New Roman"/>
          <w:sz w:val="24"/>
          <w:szCs w:val="24"/>
        </w:rPr>
        <w:t xml:space="preserve"> 201</w:t>
      </w:r>
      <w:r w:rsidR="00C243A6">
        <w:rPr>
          <w:rFonts w:ascii="Times New Roman" w:hAnsi="Times New Roman"/>
          <w:sz w:val="24"/>
          <w:szCs w:val="24"/>
        </w:rPr>
        <w:t>8</w:t>
      </w:r>
      <w:r w:rsidR="00C243A6" w:rsidRPr="00360940">
        <w:rPr>
          <w:rFonts w:ascii="Times New Roman" w:hAnsi="Times New Roman"/>
          <w:sz w:val="24"/>
          <w:szCs w:val="24"/>
        </w:rPr>
        <w:t xml:space="preserve"> №1</w:t>
      </w:r>
      <w:r w:rsidR="00C243A6">
        <w:rPr>
          <w:rFonts w:ascii="Times New Roman" w:hAnsi="Times New Roman"/>
          <w:sz w:val="24"/>
          <w:szCs w:val="24"/>
        </w:rPr>
        <w:t>96</w:t>
      </w:r>
      <w:r w:rsidRPr="00360940">
        <w:rPr>
          <w:rFonts w:ascii="Times New Roman" w:hAnsi="Times New Roman"/>
          <w:sz w:val="24"/>
          <w:szCs w:val="24"/>
        </w:rPr>
        <w:t xml:space="preserve">; </w:t>
      </w:r>
    </w:p>
    <w:p w:rsidR="006F765A" w:rsidRPr="00360940" w:rsidRDefault="006F765A" w:rsidP="006F765A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60940"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360940">
        <w:rPr>
          <w:rFonts w:ascii="Times New Roman" w:hAnsi="Times New Roman"/>
          <w:sz w:val="24"/>
          <w:szCs w:val="24"/>
        </w:rPr>
        <w:t xml:space="preserve">Санитарно-эпидемиологическими правилами  и нормативами </w:t>
      </w:r>
      <w:proofErr w:type="spellStart"/>
      <w:r w:rsidRPr="00360940">
        <w:rPr>
          <w:rFonts w:ascii="Times New Roman" w:hAnsi="Times New Roman"/>
          <w:sz w:val="24"/>
          <w:szCs w:val="24"/>
        </w:rPr>
        <w:t>СанПиН</w:t>
      </w:r>
      <w:proofErr w:type="spellEnd"/>
      <w:r w:rsidRPr="00360940">
        <w:rPr>
          <w:rFonts w:ascii="Times New Roman" w:hAnsi="Times New Roman"/>
          <w:sz w:val="24"/>
          <w:szCs w:val="24"/>
        </w:rPr>
        <w:t xml:space="preserve"> 2.4.1.3049-13 «Санитарно-эпидемиологические требования к устройству, содержанию и организации режима работы в  дошкольных организациях», утвержденные постановлением Главного государственного санитарного врача РФ от 15 мая.2013 № 26; </w:t>
      </w:r>
    </w:p>
    <w:p w:rsidR="006F765A" w:rsidRPr="00360940" w:rsidRDefault="006F765A" w:rsidP="006F765A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360940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360940">
        <w:rPr>
          <w:rFonts w:ascii="Times New Roman" w:hAnsi="Times New Roman"/>
          <w:sz w:val="24"/>
          <w:szCs w:val="24"/>
        </w:rPr>
        <w:t xml:space="preserve"> Устава  МАДОУ</w:t>
      </w:r>
      <w:r w:rsidRPr="0036094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940">
        <w:rPr>
          <w:rFonts w:ascii="Times New Roman" w:hAnsi="Times New Roman"/>
          <w:sz w:val="24"/>
          <w:szCs w:val="24"/>
        </w:rPr>
        <w:t>д</w:t>
      </w:r>
      <w:proofErr w:type="spellEnd"/>
      <w:r w:rsidRPr="00360940">
        <w:rPr>
          <w:rFonts w:ascii="Times New Roman" w:hAnsi="Times New Roman"/>
          <w:sz w:val="24"/>
          <w:szCs w:val="24"/>
        </w:rPr>
        <w:t>/с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0940">
        <w:rPr>
          <w:rFonts w:ascii="Times New Roman" w:hAnsi="Times New Roman"/>
          <w:sz w:val="24"/>
          <w:szCs w:val="24"/>
        </w:rPr>
        <w:t>113;</w:t>
      </w:r>
    </w:p>
    <w:p w:rsidR="006F765A" w:rsidRPr="00360940" w:rsidRDefault="006F765A" w:rsidP="006F765A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60940">
        <w:rPr>
          <w:rFonts w:ascii="Times New Roman" w:hAnsi="Times New Roman"/>
          <w:b/>
          <w:sz w:val="24"/>
          <w:szCs w:val="24"/>
        </w:rPr>
        <w:t xml:space="preserve">       </w:t>
      </w:r>
      <w:r w:rsidRPr="00360940">
        <w:rPr>
          <w:rFonts w:ascii="Times New Roman" w:hAnsi="Times New Roman"/>
          <w:sz w:val="24"/>
          <w:szCs w:val="24"/>
        </w:rPr>
        <w:t xml:space="preserve">    В 201</w:t>
      </w:r>
      <w:r w:rsidR="005828FF">
        <w:rPr>
          <w:rFonts w:ascii="Times New Roman" w:hAnsi="Times New Roman"/>
          <w:sz w:val="24"/>
          <w:szCs w:val="24"/>
        </w:rPr>
        <w:t xml:space="preserve">9-20 </w:t>
      </w:r>
      <w:r w:rsidRPr="00360940">
        <w:rPr>
          <w:rFonts w:ascii="Times New Roman" w:hAnsi="Times New Roman"/>
          <w:sz w:val="24"/>
          <w:szCs w:val="24"/>
        </w:rPr>
        <w:t xml:space="preserve">учебном году в МАДОУ </w:t>
      </w:r>
      <w:proofErr w:type="spellStart"/>
      <w:r w:rsidRPr="00360940">
        <w:rPr>
          <w:rFonts w:ascii="Times New Roman" w:hAnsi="Times New Roman"/>
          <w:sz w:val="24"/>
          <w:szCs w:val="24"/>
        </w:rPr>
        <w:t>д\с</w:t>
      </w:r>
      <w:proofErr w:type="spellEnd"/>
      <w:r w:rsidRPr="00360940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0940">
        <w:rPr>
          <w:rFonts w:ascii="Times New Roman" w:hAnsi="Times New Roman"/>
          <w:sz w:val="24"/>
          <w:szCs w:val="24"/>
        </w:rPr>
        <w:t xml:space="preserve">113  будет функционировать </w:t>
      </w:r>
      <w:r w:rsidR="005828FF">
        <w:rPr>
          <w:rFonts w:ascii="Times New Roman" w:hAnsi="Times New Roman"/>
          <w:sz w:val="24"/>
          <w:szCs w:val="24"/>
        </w:rPr>
        <w:t>1</w:t>
      </w:r>
      <w:r w:rsidRPr="00360940">
        <w:rPr>
          <w:rFonts w:ascii="Times New Roman" w:hAnsi="Times New Roman"/>
          <w:sz w:val="24"/>
          <w:szCs w:val="24"/>
        </w:rPr>
        <w:t xml:space="preserve"> групп</w:t>
      </w:r>
      <w:r w:rsidR="005828FF">
        <w:rPr>
          <w:rFonts w:ascii="Times New Roman" w:hAnsi="Times New Roman"/>
          <w:sz w:val="24"/>
          <w:szCs w:val="24"/>
        </w:rPr>
        <w:t>а</w:t>
      </w:r>
      <w:r w:rsidRPr="003609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компенсирующей направленности (для детей с нарушением зрения), </w:t>
      </w:r>
      <w:r w:rsidRPr="00360940">
        <w:rPr>
          <w:rFonts w:ascii="Times New Roman" w:hAnsi="Times New Roman"/>
          <w:sz w:val="24"/>
          <w:szCs w:val="24"/>
        </w:rPr>
        <w:t xml:space="preserve">дневного пребывания в условиях пятидневной учебной недели, </w:t>
      </w:r>
      <w:r>
        <w:rPr>
          <w:rFonts w:ascii="Times New Roman" w:hAnsi="Times New Roman"/>
          <w:sz w:val="24"/>
          <w:szCs w:val="24"/>
        </w:rPr>
        <w:t>10,5</w:t>
      </w:r>
      <w:r w:rsidR="005828FF">
        <w:rPr>
          <w:rFonts w:ascii="Times New Roman" w:hAnsi="Times New Roman"/>
          <w:sz w:val="24"/>
          <w:szCs w:val="24"/>
        </w:rPr>
        <w:t xml:space="preserve"> часового рабочего дня</w:t>
      </w:r>
      <w:r w:rsidRPr="00360940">
        <w:rPr>
          <w:rFonts w:ascii="Times New Roman" w:hAnsi="Times New Roman"/>
          <w:sz w:val="24"/>
          <w:szCs w:val="24"/>
        </w:rPr>
        <w:t>:</w:t>
      </w:r>
    </w:p>
    <w:p w:rsidR="006F765A" w:rsidRPr="00360940" w:rsidRDefault="005828FF" w:rsidP="006F765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Разновозрастная группа 4-7 лет</w:t>
      </w:r>
      <w:r w:rsidR="00CB065C">
        <w:rPr>
          <w:rFonts w:ascii="Times New Roman" w:hAnsi="Times New Roman"/>
          <w:sz w:val="24"/>
          <w:szCs w:val="24"/>
        </w:rPr>
        <w:t xml:space="preserve"> – группа №</w:t>
      </w:r>
      <w:r w:rsidR="00242510">
        <w:rPr>
          <w:rFonts w:ascii="Times New Roman" w:hAnsi="Times New Roman"/>
          <w:sz w:val="24"/>
          <w:szCs w:val="24"/>
        </w:rPr>
        <w:t>10</w:t>
      </w:r>
      <w:r w:rsidR="006F765A" w:rsidRPr="00360940">
        <w:rPr>
          <w:rFonts w:ascii="Times New Roman" w:hAnsi="Times New Roman"/>
          <w:sz w:val="24"/>
          <w:szCs w:val="24"/>
        </w:rPr>
        <w:t xml:space="preserve">. </w:t>
      </w:r>
    </w:p>
    <w:p w:rsidR="006F765A" w:rsidRPr="00360940" w:rsidRDefault="006F765A" w:rsidP="006F765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60940">
        <w:rPr>
          <w:rFonts w:ascii="Times New Roman" w:hAnsi="Times New Roman"/>
          <w:sz w:val="24"/>
          <w:szCs w:val="24"/>
        </w:rPr>
        <w:t xml:space="preserve">        Инвариантная  часть Плана составляет </w:t>
      </w:r>
      <w:r>
        <w:rPr>
          <w:rFonts w:ascii="Times New Roman" w:hAnsi="Times New Roman"/>
          <w:sz w:val="24"/>
          <w:szCs w:val="24"/>
        </w:rPr>
        <w:t xml:space="preserve">не менее </w:t>
      </w:r>
      <w:r w:rsidRPr="00360940">
        <w:rPr>
          <w:rFonts w:ascii="Times New Roman" w:hAnsi="Times New Roman"/>
          <w:sz w:val="24"/>
          <w:szCs w:val="24"/>
        </w:rPr>
        <w:t xml:space="preserve">60% времени, необходимого для реализации </w:t>
      </w:r>
    </w:p>
    <w:p w:rsidR="006F765A" w:rsidRPr="009D5D33" w:rsidRDefault="006F765A" w:rsidP="00FF4D6D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Основная </w:t>
      </w:r>
      <w:r w:rsidRPr="009D5D33">
        <w:rPr>
          <w:rFonts w:ascii="Times New Roman" w:hAnsi="Times New Roman"/>
          <w:sz w:val="24"/>
          <w:szCs w:val="24"/>
        </w:rPr>
        <w:t xml:space="preserve"> общеобразовательн</w:t>
      </w:r>
      <w:r>
        <w:rPr>
          <w:rFonts w:ascii="Times New Roman" w:hAnsi="Times New Roman"/>
          <w:sz w:val="24"/>
          <w:szCs w:val="24"/>
        </w:rPr>
        <w:t>ая</w:t>
      </w:r>
      <w:r w:rsidRPr="009D5D33">
        <w:rPr>
          <w:rFonts w:ascii="Times New Roman" w:hAnsi="Times New Roman"/>
          <w:sz w:val="24"/>
          <w:szCs w:val="24"/>
        </w:rPr>
        <w:t xml:space="preserve"> программ</w:t>
      </w:r>
      <w:r>
        <w:rPr>
          <w:rFonts w:ascii="Times New Roman" w:hAnsi="Times New Roman"/>
          <w:sz w:val="24"/>
          <w:szCs w:val="24"/>
        </w:rPr>
        <w:t>а</w:t>
      </w:r>
      <w:r w:rsidRPr="009D5D33">
        <w:rPr>
          <w:rFonts w:ascii="Times New Roman" w:hAnsi="Times New Roman"/>
          <w:sz w:val="24"/>
          <w:szCs w:val="24"/>
        </w:rPr>
        <w:t xml:space="preserve"> – программ</w:t>
      </w:r>
      <w:r>
        <w:rPr>
          <w:rFonts w:ascii="Times New Roman" w:hAnsi="Times New Roman"/>
          <w:sz w:val="24"/>
          <w:szCs w:val="24"/>
        </w:rPr>
        <w:t>а</w:t>
      </w:r>
      <w:r w:rsidRPr="009D5D33">
        <w:rPr>
          <w:rFonts w:ascii="Times New Roman" w:hAnsi="Times New Roman"/>
          <w:sz w:val="24"/>
          <w:szCs w:val="24"/>
        </w:rPr>
        <w:t xml:space="preserve"> дошкольного образования с </w:t>
      </w:r>
      <w:r w:rsidR="00FF4D6D">
        <w:rPr>
          <w:rFonts w:ascii="Times New Roman" w:hAnsi="Times New Roman"/>
          <w:sz w:val="24"/>
          <w:szCs w:val="24"/>
        </w:rPr>
        <w:t xml:space="preserve"> н</w:t>
      </w:r>
      <w:r w:rsidRPr="009D5D33">
        <w:rPr>
          <w:rFonts w:ascii="Times New Roman" w:hAnsi="Times New Roman"/>
          <w:sz w:val="24"/>
          <w:szCs w:val="24"/>
        </w:rPr>
        <w:t xml:space="preserve">ормативным сроком освоения </w:t>
      </w:r>
      <w:r>
        <w:rPr>
          <w:rFonts w:ascii="Times New Roman" w:hAnsi="Times New Roman"/>
          <w:sz w:val="24"/>
          <w:szCs w:val="24"/>
        </w:rPr>
        <w:t>3</w:t>
      </w:r>
      <w:r w:rsidRPr="009D5D33">
        <w:rPr>
          <w:rFonts w:ascii="Times New Roman" w:hAnsi="Times New Roman"/>
          <w:sz w:val="24"/>
          <w:szCs w:val="24"/>
        </w:rPr>
        <w:t xml:space="preserve"> года, составленную с учётом </w:t>
      </w:r>
      <w:r w:rsidR="00CB065C" w:rsidRPr="00CB43A9">
        <w:rPr>
          <w:rFonts w:ascii="Times New Roman" w:hAnsi="Times New Roman"/>
          <w:sz w:val="24"/>
          <w:szCs w:val="24"/>
        </w:rPr>
        <w:t>примерной образовательной программы  дошкольного образования «Детство»   (Т.И.Бабаевой, А.   Г.   Гогоберидзе,   О.   В.   Солнцева   и   др.)</w:t>
      </w:r>
      <w:r w:rsidR="00CB065C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примерной программы </w:t>
      </w:r>
      <w:r w:rsidRPr="009D5D33">
        <w:rPr>
          <w:rFonts w:ascii="Times New Roman" w:hAnsi="Times New Roman"/>
          <w:sz w:val="24"/>
          <w:szCs w:val="24"/>
        </w:rPr>
        <w:t xml:space="preserve"> «Программы специальных (коррекционных) образовательных учреждений; вида (для детей с </w:t>
      </w:r>
      <w:r w:rsidRPr="009D5D33">
        <w:rPr>
          <w:rFonts w:ascii="Times New Roman" w:hAnsi="Times New Roman"/>
          <w:sz w:val="24"/>
          <w:szCs w:val="24"/>
        </w:rPr>
        <w:lastRenderedPageBreak/>
        <w:t xml:space="preserve">нарушением зрения). Программы детского сада. Коррекционная работа в детском саду» </w:t>
      </w:r>
      <w:proofErr w:type="spellStart"/>
      <w:r w:rsidRPr="009D5D33">
        <w:rPr>
          <w:rFonts w:ascii="Times New Roman" w:hAnsi="Times New Roman"/>
          <w:sz w:val="24"/>
          <w:szCs w:val="24"/>
        </w:rPr>
        <w:t>В.А.Бельмер</w:t>
      </w:r>
      <w:proofErr w:type="spellEnd"/>
      <w:r w:rsidRPr="009D5D33">
        <w:rPr>
          <w:rFonts w:ascii="Times New Roman" w:hAnsi="Times New Roman"/>
          <w:sz w:val="24"/>
          <w:szCs w:val="24"/>
        </w:rPr>
        <w:t>, Л.П.Григорьева, Л.И.Плаксина.</w:t>
      </w:r>
    </w:p>
    <w:p w:rsidR="006F765A" w:rsidRPr="00360940" w:rsidRDefault="006F765A" w:rsidP="006F765A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Адаптированная программа</w:t>
      </w:r>
      <w:r w:rsidR="00FF4D6D">
        <w:rPr>
          <w:rFonts w:ascii="Times New Roman" w:hAnsi="Times New Roman"/>
          <w:sz w:val="24"/>
          <w:szCs w:val="24"/>
        </w:rPr>
        <w:t xml:space="preserve">, </w:t>
      </w:r>
      <w:r w:rsidRPr="00360940">
        <w:rPr>
          <w:rFonts w:ascii="Times New Roman" w:hAnsi="Times New Roman"/>
          <w:sz w:val="24"/>
          <w:szCs w:val="24"/>
        </w:rPr>
        <w:t xml:space="preserve"> </w:t>
      </w:r>
      <w:r w:rsidR="00FF4D6D" w:rsidRPr="00EA05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разработа</w:t>
      </w:r>
      <w:r w:rsidR="00FF4D6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</w:t>
      </w:r>
      <w:r w:rsidR="00FF4D6D" w:rsidRPr="00EA05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</w:t>
      </w:r>
      <w:r w:rsidR="00FF4D6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ая</w:t>
      </w:r>
      <w:r w:rsidR="00FF4D6D" w:rsidRPr="00EA05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  на основе программы Н.В </w:t>
      </w:r>
      <w:proofErr w:type="spellStart"/>
      <w:r w:rsidR="00FF4D6D" w:rsidRPr="00EA05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Нищевой</w:t>
      </w:r>
      <w:proofErr w:type="spellEnd"/>
      <w:r w:rsidR="00FF4D6D" w:rsidRPr="00EA05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«Примерная программа </w:t>
      </w:r>
      <w:proofErr w:type="spellStart"/>
      <w:r w:rsidR="00FF4D6D" w:rsidRPr="00EA05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коррекционн</w:t>
      </w:r>
      <w:proofErr w:type="gramStart"/>
      <w:r w:rsidR="00FF4D6D" w:rsidRPr="00EA05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proofErr w:type="spellEnd"/>
      <w:r w:rsidR="00FF4D6D" w:rsidRPr="00EA05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proofErr w:type="gramEnd"/>
      <w:r w:rsidR="00FF4D6D" w:rsidRPr="00EA05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развивающей работы в логопедической группе для детей с общим недоразвитием речи (с 3 до 7 лет)»</w:t>
      </w:r>
      <w:r w:rsidR="00FF4D6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="00FF4D6D" w:rsidRPr="00EA051C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FF4D6D" w:rsidRPr="00360940">
        <w:rPr>
          <w:rFonts w:ascii="Times New Roman" w:hAnsi="Times New Roman"/>
          <w:sz w:val="24"/>
          <w:szCs w:val="24"/>
        </w:rPr>
        <w:t xml:space="preserve"> «Программы дошкольных образовательных учреждений компенсирующего вида для детей с нарушением речи» Т Б.Филичева, Т.В. Чиркина;</w:t>
      </w:r>
      <w:r w:rsidR="00FF4D6D">
        <w:rPr>
          <w:rFonts w:ascii="Times New Roman" w:hAnsi="Times New Roman"/>
          <w:sz w:val="24"/>
          <w:szCs w:val="24"/>
        </w:rPr>
        <w:t xml:space="preserve"> </w:t>
      </w:r>
      <w:r w:rsidRPr="00360940">
        <w:rPr>
          <w:rFonts w:ascii="Times New Roman" w:hAnsi="Times New Roman"/>
          <w:sz w:val="24"/>
          <w:szCs w:val="24"/>
        </w:rPr>
        <w:t>«Программы дошкольных образовательных учреждений компенсирующего вида для детей с нарушением речи» Т Б.Филичева, Т.В. Чиркина;</w:t>
      </w:r>
    </w:p>
    <w:p w:rsidR="006F765A" w:rsidRPr="00360940" w:rsidRDefault="006F765A" w:rsidP="006F765A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60940">
        <w:rPr>
          <w:rFonts w:ascii="Times New Roman" w:hAnsi="Times New Roman"/>
          <w:sz w:val="24"/>
          <w:szCs w:val="24"/>
        </w:rPr>
        <w:t xml:space="preserve">       Вариативная  часть  Плана составляет </w:t>
      </w:r>
      <w:r>
        <w:rPr>
          <w:rFonts w:ascii="Times New Roman" w:hAnsi="Times New Roman"/>
          <w:sz w:val="24"/>
          <w:szCs w:val="24"/>
        </w:rPr>
        <w:t xml:space="preserve">не менее </w:t>
      </w:r>
      <w:r w:rsidRPr="00360940">
        <w:rPr>
          <w:rFonts w:ascii="Times New Roman" w:hAnsi="Times New Roman"/>
          <w:sz w:val="24"/>
          <w:szCs w:val="24"/>
        </w:rPr>
        <w:t xml:space="preserve">40% </w:t>
      </w:r>
      <w:proofErr w:type="gramStart"/>
      <w:r w:rsidRPr="00360940">
        <w:rPr>
          <w:rFonts w:ascii="Times New Roman" w:hAnsi="Times New Roman"/>
          <w:sz w:val="24"/>
          <w:szCs w:val="24"/>
        </w:rPr>
        <w:t>времени,  формируемого   участниками образовательного процесса и включает</w:t>
      </w:r>
      <w:proofErr w:type="gramEnd"/>
      <w:r w:rsidRPr="00360940">
        <w:rPr>
          <w:rFonts w:ascii="Times New Roman" w:hAnsi="Times New Roman"/>
          <w:sz w:val="24"/>
          <w:szCs w:val="24"/>
        </w:rPr>
        <w:t xml:space="preserve"> дополнительные общеобразовательные программы:</w:t>
      </w:r>
    </w:p>
    <w:p w:rsidR="006F765A" w:rsidRPr="00360940" w:rsidRDefault="006F765A" w:rsidP="006F765A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360940">
        <w:rPr>
          <w:rFonts w:ascii="Times New Roman" w:hAnsi="Times New Roman"/>
          <w:sz w:val="24"/>
          <w:szCs w:val="24"/>
        </w:rPr>
        <w:t>О.С.Ушакова  «Программа развития речи дошкольников»;</w:t>
      </w:r>
    </w:p>
    <w:p w:rsidR="006F765A" w:rsidRPr="00360940" w:rsidRDefault="006F765A" w:rsidP="006F765A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360940">
        <w:rPr>
          <w:rFonts w:ascii="Times New Roman" w:hAnsi="Times New Roman"/>
          <w:sz w:val="24"/>
          <w:szCs w:val="24"/>
        </w:rPr>
        <w:t>И.А. Лыкова «Цветные ладошки»;</w:t>
      </w:r>
    </w:p>
    <w:p w:rsidR="006F765A" w:rsidRPr="00360940" w:rsidRDefault="006F765A" w:rsidP="006F765A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60940">
        <w:rPr>
          <w:rFonts w:ascii="Times New Roman" w:hAnsi="Times New Roman"/>
          <w:sz w:val="24"/>
          <w:szCs w:val="24"/>
        </w:rPr>
        <w:t>И.М.Каплунова</w:t>
      </w:r>
      <w:proofErr w:type="spellEnd"/>
      <w:r w:rsidRPr="0036094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60940">
        <w:rPr>
          <w:rFonts w:ascii="Times New Roman" w:hAnsi="Times New Roman"/>
          <w:sz w:val="24"/>
          <w:szCs w:val="24"/>
        </w:rPr>
        <w:t>И.А.Новоскольцева</w:t>
      </w:r>
      <w:proofErr w:type="spellEnd"/>
      <w:r w:rsidRPr="00360940">
        <w:rPr>
          <w:rFonts w:ascii="Times New Roman" w:hAnsi="Times New Roman"/>
          <w:sz w:val="24"/>
          <w:szCs w:val="24"/>
        </w:rPr>
        <w:t xml:space="preserve"> «Ладушки»;</w:t>
      </w:r>
    </w:p>
    <w:p w:rsidR="006F765A" w:rsidRPr="00360940" w:rsidRDefault="006F765A" w:rsidP="006F765A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360940">
        <w:rPr>
          <w:rFonts w:ascii="Times New Roman" w:hAnsi="Times New Roman"/>
          <w:sz w:val="24"/>
          <w:szCs w:val="24"/>
        </w:rPr>
        <w:t>Л.Д.Глазырина «Физическая культура дошкольников».</w:t>
      </w:r>
    </w:p>
    <w:p w:rsidR="006F765A" w:rsidRPr="00360940" w:rsidRDefault="006F765A" w:rsidP="006F765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60940">
        <w:rPr>
          <w:rFonts w:ascii="Times New Roman" w:hAnsi="Times New Roman"/>
          <w:sz w:val="24"/>
          <w:szCs w:val="24"/>
        </w:rPr>
        <w:t xml:space="preserve">     Учебный год в ДОУ - начинается 15 сентября и заканчивается </w:t>
      </w:r>
      <w:r w:rsidR="00B86749">
        <w:rPr>
          <w:rFonts w:ascii="Times New Roman" w:hAnsi="Times New Roman"/>
          <w:sz w:val="24"/>
          <w:szCs w:val="24"/>
        </w:rPr>
        <w:t>15</w:t>
      </w:r>
      <w:r w:rsidRPr="00360940">
        <w:rPr>
          <w:rFonts w:ascii="Times New Roman" w:hAnsi="Times New Roman"/>
          <w:sz w:val="24"/>
          <w:szCs w:val="24"/>
        </w:rPr>
        <w:t xml:space="preserve"> мая. </w:t>
      </w:r>
    </w:p>
    <w:p w:rsidR="006F765A" w:rsidRPr="00360940" w:rsidRDefault="006F765A" w:rsidP="006F765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60940">
        <w:rPr>
          <w:rFonts w:ascii="Times New Roman" w:hAnsi="Times New Roman"/>
          <w:sz w:val="24"/>
          <w:szCs w:val="24"/>
        </w:rPr>
        <w:t xml:space="preserve">   Структура учебного года в </w:t>
      </w:r>
      <w:r>
        <w:rPr>
          <w:rFonts w:ascii="Times New Roman" w:hAnsi="Times New Roman"/>
          <w:sz w:val="24"/>
          <w:szCs w:val="24"/>
        </w:rPr>
        <w:t>МА</w:t>
      </w:r>
      <w:r w:rsidRPr="00360940">
        <w:rPr>
          <w:rFonts w:ascii="Times New Roman" w:hAnsi="Times New Roman"/>
          <w:sz w:val="24"/>
          <w:szCs w:val="24"/>
        </w:rPr>
        <w:t>ДОУ:</w:t>
      </w:r>
    </w:p>
    <w:p w:rsidR="006F765A" w:rsidRPr="00360940" w:rsidRDefault="006F765A" w:rsidP="006F765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60940">
        <w:rPr>
          <w:rFonts w:ascii="Times New Roman" w:hAnsi="Times New Roman"/>
          <w:sz w:val="24"/>
          <w:szCs w:val="24"/>
          <w:u w:val="single"/>
        </w:rPr>
        <w:t>1-15 сентября</w:t>
      </w:r>
      <w:r>
        <w:rPr>
          <w:rFonts w:ascii="Times New Roman" w:hAnsi="Times New Roman"/>
          <w:sz w:val="24"/>
          <w:szCs w:val="24"/>
          <w:u w:val="single"/>
        </w:rPr>
        <w:t>/1сентября-15 октября</w:t>
      </w:r>
      <w:r w:rsidRPr="00360940">
        <w:rPr>
          <w:rFonts w:ascii="Times New Roman" w:hAnsi="Times New Roman"/>
          <w:sz w:val="24"/>
          <w:szCs w:val="24"/>
        </w:rPr>
        <w:t xml:space="preserve">  –  адаптационный, диагностический период;</w:t>
      </w:r>
    </w:p>
    <w:p w:rsidR="006F765A" w:rsidRPr="00360940" w:rsidRDefault="006F765A" w:rsidP="006F765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60940">
        <w:rPr>
          <w:rFonts w:ascii="Times New Roman" w:hAnsi="Times New Roman"/>
          <w:sz w:val="24"/>
          <w:szCs w:val="24"/>
          <w:u w:val="single"/>
        </w:rPr>
        <w:t xml:space="preserve">16 сентября – </w:t>
      </w:r>
      <w:r>
        <w:rPr>
          <w:rFonts w:ascii="Times New Roman" w:hAnsi="Times New Roman"/>
          <w:sz w:val="24"/>
          <w:szCs w:val="24"/>
          <w:u w:val="single"/>
        </w:rPr>
        <w:t>31</w:t>
      </w:r>
      <w:r w:rsidRPr="00360940">
        <w:rPr>
          <w:rFonts w:ascii="Times New Roman" w:hAnsi="Times New Roman"/>
          <w:sz w:val="24"/>
          <w:szCs w:val="24"/>
          <w:u w:val="single"/>
        </w:rPr>
        <w:t xml:space="preserve"> декабря</w:t>
      </w:r>
      <w:r w:rsidRPr="00360940">
        <w:rPr>
          <w:rFonts w:ascii="Times New Roman" w:hAnsi="Times New Roman"/>
          <w:sz w:val="24"/>
          <w:szCs w:val="24"/>
        </w:rPr>
        <w:t xml:space="preserve">  –  учебный период;</w:t>
      </w:r>
    </w:p>
    <w:p w:rsidR="006F765A" w:rsidRPr="00360940" w:rsidRDefault="006F765A" w:rsidP="006F765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1</w:t>
      </w:r>
      <w:r w:rsidRPr="00360940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января</w:t>
      </w:r>
      <w:r w:rsidRPr="00360940">
        <w:rPr>
          <w:rFonts w:ascii="Times New Roman" w:hAnsi="Times New Roman"/>
          <w:sz w:val="24"/>
          <w:szCs w:val="24"/>
          <w:u w:val="single"/>
        </w:rPr>
        <w:t xml:space="preserve"> – </w:t>
      </w:r>
      <w:r>
        <w:rPr>
          <w:rFonts w:ascii="Times New Roman" w:hAnsi="Times New Roman"/>
          <w:sz w:val="24"/>
          <w:szCs w:val="24"/>
          <w:u w:val="single"/>
        </w:rPr>
        <w:t>08</w:t>
      </w:r>
      <w:r w:rsidRPr="00360940">
        <w:rPr>
          <w:rFonts w:ascii="Times New Roman" w:hAnsi="Times New Roman"/>
          <w:sz w:val="24"/>
          <w:szCs w:val="24"/>
          <w:u w:val="single"/>
        </w:rPr>
        <w:t xml:space="preserve"> января</w:t>
      </w:r>
      <w:r w:rsidRPr="00360940">
        <w:rPr>
          <w:rFonts w:ascii="Times New Roman" w:hAnsi="Times New Roman"/>
          <w:sz w:val="24"/>
          <w:szCs w:val="24"/>
        </w:rPr>
        <w:t xml:space="preserve">  –  каникулы;</w:t>
      </w:r>
    </w:p>
    <w:p w:rsidR="006F765A" w:rsidRPr="00360940" w:rsidRDefault="006F765A" w:rsidP="006F765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09</w:t>
      </w:r>
      <w:r w:rsidRPr="00360940">
        <w:rPr>
          <w:rFonts w:ascii="Times New Roman" w:hAnsi="Times New Roman"/>
          <w:sz w:val="24"/>
          <w:szCs w:val="24"/>
          <w:u w:val="single"/>
        </w:rPr>
        <w:t xml:space="preserve"> января –</w:t>
      </w:r>
      <w:r w:rsidR="005828FF">
        <w:rPr>
          <w:rFonts w:ascii="Times New Roman" w:hAnsi="Times New Roman"/>
          <w:sz w:val="24"/>
          <w:szCs w:val="24"/>
          <w:u w:val="single"/>
        </w:rPr>
        <w:t>15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="005828FF">
        <w:rPr>
          <w:rFonts w:ascii="Times New Roman" w:hAnsi="Times New Roman"/>
          <w:sz w:val="24"/>
          <w:szCs w:val="24"/>
          <w:u w:val="single"/>
        </w:rPr>
        <w:t>мая</w:t>
      </w:r>
      <w:r w:rsidRPr="00360940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360940">
        <w:rPr>
          <w:rFonts w:ascii="Times New Roman" w:hAnsi="Times New Roman"/>
          <w:sz w:val="24"/>
          <w:szCs w:val="24"/>
        </w:rPr>
        <w:t xml:space="preserve"> –  учебный период;</w:t>
      </w:r>
    </w:p>
    <w:p w:rsidR="006F765A" w:rsidRPr="00360940" w:rsidRDefault="006F765A" w:rsidP="006F765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60940">
        <w:rPr>
          <w:rFonts w:ascii="Times New Roman" w:hAnsi="Times New Roman"/>
          <w:sz w:val="24"/>
          <w:szCs w:val="24"/>
          <w:u w:val="single"/>
        </w:rPr>
        <w:t>1</w:t>
      </w:r>
      <w:r w:rsidR="005828FF">
        <w:rPr>
          <w:rFonts w:ascii="Times New Roman" w:hAnsi="Times New Roman"/>
          <w:sz w:val="24"/>
          <w:szCs w:val="24"/>
          <w:u w:val="single"/>
        </w:rPr>
        <w:t>5</w:t>
      </w:r>
      <w:r>
        <w:rPr>
          <w:rFonts w:ascii="Times New Roman" w:hAnsi="Times New Roman"/>
          <w:sz w:val="24"/>
          <w:szCs w:val="24"/>
          <w:u w:val="single"/>
        </w:rPr>
        <w:t xml:space="preserve"> мая – </w:t>
      </w:r>
      <w:r w:rsidR="005828FF">
        <w:rPr>
          <w:rFonts w:ascii="Times New Roman" w:hAnsi="Times New Roman"/>
          <w:sz w:val="24"/>
          <w:szCs w:val="24"/>
          <w:u w:val="single"/>
        </w:rPr>
        <w:t>29</w:t>
      </w:r>
      <w:r w:rsidRPr="00360940">
        <w:rPr>
          <w:rFonts w:ascii="Times New Roman" w:hAnsi="Times New Roman"/>
          <w:sz w:val="24"/>
          <w:szCs w:val="24"/>
          <w:u w:val="single"/>
        </w:rPr>
        <w:t xml:space="preserve"> мая</w:t>
      </w:r>
      <w:r w:rsidRPr="00360940">
        <w:rPr>
          <w:rFonts w:ascii="Times New Roman" w:hAnsi="Times New Roman"/>
          <w:sz w:val="24"/>
          <w:szCs w:val="24"/>
        </w:rPr>
        <w:t xml:space="preserve">  –  диагностический период.</w:t>
      </w:r>
    </w:p>
    <w:p w:rsidR="006F765A" w:rsidRPr="00360940" w:rsidRDefault="006F765A" w:rsidP="006F765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60940">
        <w:rPr>
          <w:rFonts w:ascii="Times New Roman" w:hAnsi="Times New Roman"/>
          <w:sz w:val="24"/>
          <w:szCs w:val="24"/>
        </w:rPr>
        <w:t xml:space="preserve">     В дни каникул проводится образовательная деятельность только художественно-эстетической  и физической  направленности  (музыкальные и  физкультурные, художественное творчество). </w:t>
      </w:r>
    </w:p>
    <w:p w:rsidR="006F765A" w:rsidRPr="00360940" w:rsidRDefault="006F765A" w:rsidP="006F765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60940">
        <w:rPr>
          <w:rFonts w:ascii="Times New Roman" w:hAnsi="Times New Roman"/>
          <w:sz w:val="24"/>
          <w:szCs w:val="24"/>
        </w:rPr>
        <w:t xml:space="preserve">     Таким образом, дли</w:t>
      </w:r>
      <w:r w:rsidR="005828FF">
        <w:rPr>
          <w:rFonts w:ascii="Times New Roman" w:hAnsi="Times New Roman"/>
          <w:sz w:val="24"/>
          <w:szCs w:val="24"/>
        </w:rPr>
        <w:t>тельность учебного периода в 2019-2020</w:t>
      </w:r>
      <w:r w:rsidRPr="0036094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0940">
        <w:rPr>
          <w:rFonts w:ascii="Times New Roman" w:hAnsi="Times New Roman"/>
          <w:sz w:val="24"/>
          <w:szCs w:val="24"/>
        </w:rPr>
        <w:t>уч</w:t>
      </w:r>
      <w:proofErr w:type="gramStart"/>
      <w:r w:rsidRPr="00360940">
        <w:rPr>
          <w:rFonts w:ascii="Times New Roman" w:hAnsi="Times New Roman"/>
          <w:sz w:val="24"/>
          <w:szCs w:val="24"/>
        </w:rPr>
        <w:t>.г</w:t>
      </w:r>
      <w:proofErr w:type="gramEnd"/>
      <w:r w:rsidRPr="00360940">
        <w:rPr>
          <w:rFonts w:ascii="Times New Roman" w:hAnsi="Times New Roman"/>
          <w:sz w:val="24"/>
          <w:szCs w:val="24"/>
        </w:rPr>
        <w:t>оду</w:t>
      </w:r>
      <w:proofErr w:type="spellEnd"/>
      <w:r w:rsidRPr="00360940">
        <w:rPr>
          <w:rFonts w:ascii="Times New Roman" w:hAnsi="Times New Roman"/>
          <w:sz w:val="24"/>
          <w:szCs w:val="24"/>
        </w:rPr>
        <w:t xml:space="preserve">  будет составлять </w:t>
      </w:r>
      <w:r w:rsidRPr="00007C3A">
        <w:rPr>
          <w:rFonts w:ascii="Times New Roman" w:hAnsi="Times New Roman"/>
          <w:sz w:val="24"/>
          <w:szCs w:val="24"/>
        </w:rPr>
        <w:t>3</w:t>
      </w:r>
      <w:r w:rsidR="005828FF">
        <w:rPr>
          <w:rFonts w:ascii="Times New Roman" w:hAnsi="Times New Roman"/>
          <w:sz w:val="24"/>
          <w:szCs w:val="24"/>
        </w:rPr>
        <w:t>5</w:t>
      </w:r>
      <w:r w:rsidRPr="00007C3A">
        <w:rPr>
          <w:rFonts w:ascii="Times New Roman" w:hAnsi="Times New Roman"/>
          <w:sz w:val="24"/>
          <w:szCs w:val="24"/>
        </w:rPr>
        <w:t xml:space="preserve"> у</w:t>
      </w:r>
      <w:r w:rsidRPr="00360940">
        <w:rPr>
          <w:rFonts w:ascii="Times New Roman" w:hAnsi="Times New Roman"/>
          <w:sz w:val="24"/>
          <w:szCs w:val="24"/>
        </w:rPr>
        <w:t>чебных недели.</w:t>
      </w:r>
    </w:p>
    <w:p w:rsidR="006F765A" w:rsidRPr="00360940" w:rsidRDefault="006F765A" w:rsidP="006F765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60940">
        <w:rPr>
          <w:rFonts w:ascii="Times New Roman" w:hAnsi="Times New Roman"/>
          <w:sz w:val="24"/>
          <w:szCs w:val="24"/>
        </w:rPr>
        <w:t xml:space="preserve">     В педагогическом процессе используются фронтальная, подгрупповая, индивидуальная формы работы с детьми. Они применяются в зависимости от возраста, уровня развития, сложности программного и дидактического материала.</w:t>
      </w:r>
    </w:p>
    <w:p w:rsidR="00581797" w:rsidRDefault="006F765A" w:rsidP="00536561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360940">
        <w:rPr>
          <w:rFonts w:ascii="Times New Roman" w:hAnsi="Times New Roman"/>
          <w:sz w:val="24"/>
          <w:szCs w:val="24"/>
        </w:rPr>
        <w:t xml:space="preserve">Содержание воспитательно-образовательного процесса включает совокупность образовательных областей: </w:t>
      </w:r>
      <w:r w:rsidR="00536561" w:rsidRPr="00360940">
        <w:rPr>
          <w:rFonts w:ascii="Times New Roman" w:hAnsi="Times New Roman"/>
          <w:sz w:val="24"/>
          <w:szCs w:val="24"/>
        </w:rPr>
        <w:t>Каждой образовательной области с</w:t>
      </w:r>
      <w:r w:rsidR="00536561">
        <w:rPr>
          <w:rFonts w:ascii="Times New Roman" w:hAnsi="Times New Roman"/>
          <w:sz w:val="24"/>
          <w:szCs w:val="24"/>
        </w:rPr>
        <w:t>оответствуют виды НОД:</w:t>
      </w:r>
    </w:p>
    <w:tbl>
      <w:tblPr>
        <w:tblStyle w:val="a4"/>
        <w:tblW w:w="0" w:type="auto"/>
        <w:tblLook w:val="04A0"/>
      </w:tblPr>
      <w:tblGrid>
        <w:gridCol w:w="2943"/>
        <w:gridCol w:w="4006"/>
        <w:gridCol w:w="2622"/>
      </w:tblGrid>
      <w:tr w:rsidR="00581797" w:rsidTr="00FB095C">
        <w:tc>
          <w:tcPr>
            <w:tcW w:w="2943" w:type="dxa"/>
          </w:tcPr>
          <w:p w:rsidR="00581797" w:rsidRDefault="00581797" w:rsidP="00FB0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Образовательная область </w:t>
            </w:r>
          </w:p>
        </w:tc>
        <w:tc>
          <w:tcPr>
            <w:tcW w:w="4006" w:type="dxa"/>
          </w:tcPr>
          <w:p w:rsidR="00581797" w:rsidRDefault="00581797" w:rsidP="00FB0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НОД</w:t>
            </w:r>
          </w:p>
        </w:tc>
        <w:tc>
          <w:tcPr>
            <w:tcW w:w="2622" w:type="dxa"/>
          </w:tcPr>
          <w:p w:rsidR="00581797" w:rsidRDefault="00581797" w:rsidP="00FB0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Возраст </w:t>
            </w:r>
          </w:p>
        </w:tc>
      </w:tr>
      <w:tr w:rsidR="00581797" w:rsidTr="00FB095C">
        <w:tc>
          <w:tcPr>
            <w:tcW w:w="2943" w:type="dxa"/>
          </w:tcPr>
          <w:p w:rsidR="00581797" w:rsidRDefault="00581797" w:rsidP="00FB0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60940">
              <w:rPr>
                <w:rFonts w:ascii="Times New Roman" w:hAnsi="Times New Roman"/>
                <w:sz w:val="24"/>
                <w:szCs w:val="24"/>
              </w:rPr>
              <w:t>озна</w:t>
            </w:r>
            <w:r>
              <w:rPr>
                <w:rFonts w:ascii="Times New Roman" w:hAnsi="Times New Roman"/>
                <w:sz w:val="24"/>
                <w:szCs w:val="24"/>
              </w:rPr>
              <w:t>вательное развитие</w:t>
            </w:r>
          </w:p>
        </w:tc>
        <w:tc>
          <w:tcPr>
            <w:tcW w:w="4006" w:type="dxa"/>
          </w:tcPr>
          <w:p w:rsidR="00581797" w:rsidRDefault="00581797" w:rsidP="00FB095C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окружающий мир, </w:t>
            </w:r>
          </w:p>
          <w:p w:rsidR="00581797" w:rsidRDefault="00581797" w:rsidP="00FB095C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формирование элементарных математических представлений</w:t>
            </w:r>
          </w:p>
          <w:p w:rsidR="00581797" w:rsidRDefault="00581797" w:rsidP="00FB095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тифлозанятие</w:t>
            </w:r>
            <w:proofErr w:type="spellEnd"/>
          </w:p>
        </w:tc>
        <w:tc>
          <w:tcPr>
            <w:tcW w:w="2622" w:type="dxa"/>
          </w:tcPr>
          <w:p w:rsidR="00CB065C" w:rsidRDefault="00CB065C" w:rsidP="00581797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5-6</w:t>
            </w:r>
          </w:p>
          <w:p w:rsidR="00581797" w:rsidRDefault="00581797" w:rsidP="00581797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4-5, </w:t>
            </w:r>
            <w:r w:rsidR="00CB06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5-6</w:t>
            </w:r>
          </w:p>
          <w:p w:rsidR="00581797" w:rsidRDefault="00581797" w:rsidP="00FB095C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81797" w:rsidRDefault="00581797" w:rsidP="00CB065C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4-5, </w:t>
            </w:r>
            <w:r w:rsidR="00CB06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5-6</w:t>
            </w:r>
          </w:p>
        </w:tc>
      </w:tr>
      <w:tr w:rsidR="00581797" w:rsidTr="00FB095C">
        <w:tc>
          <w:tcPr>
            <w:tcW w:w="2943" w:type="dxa"/>
          </w:tcPr>
          <w:p w:rsidR="00581797" w:rsidRDefault="00581797" w:rsidP="00FB0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речевое развитие </w:t>
            </w:r>
          </w:p>
        </w:tc>
        <w:tc>
          <w:tcPr>
            <w:tcW w:w="4006" w:type="dxa"/>
          </w:tcPr>
          <w:p w:rsidR="00581797" w:rsidRDefault="00581797" w:rsidP="00FB09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речи, </w:t>
            </w:r>
          </w:p>
          <w:p w:rsidR="00581797" w:rsidRDefault="00581797" w:rsidP="00FB09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чтение художественной литературы, подготовка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обучения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грамоте</w:t>
            </w:r>
          </w:p>
        </w:tc>
        <w:tc>
          <w:tcPr>
            <w:tcW w:w="2622" w:type="dxa"/>
          </w:tcPr>
          <w:p w:rsidR="00581797" w:rsidRDefault="00581797" w:rsidP="00581797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4-5, </w:t>
            </w:r>
            <w:r w:rsidR="00CB06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5-6</w:t>
            </w:r>
          </w:p>
          <w:p w:rsidR="00581797" w:rsidRDefault="00581797" w:rsidP="00581797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4-5, </w:t>
            </w:r>
            <w:r w:rsidR="00CB06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5-6</w:t>
            </w:r>
          </w:p>
          <w:p w:rsidR="00581797" w:rsidRDefault="00CB065C" w:rsidP="00FB0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5-6</w:t>
            </w:r>
          </w:p>
        </w:tc>
      </w:tr>
      <w:tr w:rsidR="00581797" w:rsidTr="00FB095C">
        <w:tc>
          <w:tcPr>
            <w:tcW w:w="2943" w:type="dxa"/>
          </w:tcPr>
          <w:p w:rsidR="00581797" w:rsidRDefault="00581797" w:rsidP="00FB0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4006" w:type="dxa"/>
          </w:tcPr>
          <w:p w:rsidR="00581797" w:rsidRDefault="00581797" w:rsidP="00FB09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социальный мир</w:t>
            </w:r>
          </w:p>
        </w:tc>
        <w:tc>
          <w:tcPr>
            <w:tcW w:w="2622" w:type="dxa"/>
          </w:tcPr>
          <w:p w:rsidR="00581797" w:rsidRDefault="00CB065C" w:rsidP="00581797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5-6</w:t>
            </w:r>
          </w:p>
          <w:p w:rsidR="00581797" w:rsidRDefault="00581797" w:rsidP="00FB095C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81797" w:rsidTr="00FB095C">
        <w:tc>
          <w:tcPr>
            <w:tcW w:w="2943" w:type="dxa"/>
          </w:tcPr>
          <w:p w:rsidR="00581797" w:rsidRDefault="00581797" w:rsidP="00FB0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 эстетическое развитие</w:t>
            </w:r>
          </w:p>
        </w:tc>
        <w:tc>
          <w:tcPr>
            <w:tcW w:w="4006" w:type="dxa"/>
          </w:tcPr>
          <w:p w:rsidR="00FC52B5" w:rsidRDefault="00581797" w:rsidP="00FB09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музыка, </w:t>
            </w:r>
          </w:p>
          <w:p w:rsidR="00FC52B5" w:rsidRDefault="00581797" w:rsidP="00FB09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рисование, </w:t>
            </w:r>
          </w:p>
          <w:p w:rsidR="00FC52B5" w:rsidRDefault="00581797" w:rsidP="00FB09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лепка,</w:t>
            </w:r>
          </w:p>
          <w:p w:rsidR="00FC52B5" w:rsidRDefault="00581797" w:rsidP="00FB09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аппликация, </w:t>
            </w:r>
          </w:p>
          <w:p w:rsidR="00581797" w:rsidRDefault="00581797" w:rsidP="00FB09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конструирование</w:t>
            </w:r>
          </w:p>
        </w:tc>
        <w:tc>
          <w:tcPr>
            <w:tcW w:w="2622" w:type="dxa"/>
          </w:tcPr>
          <w:p w:rsidR="00581797" w:rsidRDefault="00581797" w:rsidP="00581797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4-5, </w:t>
            </w:r>
            <w:r w:rsidR="00CB06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5-6</w:t>
            </w:r>
          </w:p>
          <w:p w:rsidR="00581797" w:rsidRDefault="00581797" w:rsidP="00FB0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1797" w:rsidTr="00FB095C">
        <w:tc>
          <w:tcPr>
            <w:tcW w:w="2943" w:type="dxa"/>
          </w:tcPr>
          <w:p w:rsidR="00581797" w:rsidRDefault="00581797" w:rsidP="00FB0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4006" w:type="dxa"/>
          </w:tcPr>
          <w:p w:rsidR="00581797" w:rsidRDefault="001B3A52" w:rsidP="00FB09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физическая культура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22" w:type="dxa"/>
          </w:tcPr>
          <w:p w:rsidR="00581797" w:rsidRDefault="00581797" w:rsidP="00581797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4-5, </w:t>
            </w:r>
            <w:r w:rsidR="00CB06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5-6</w:t>
            </w:r>
          </w:p>
          <w:p w:rsidR="00581797" w:rsidRDefault="00581797" w:rsidP="00FB0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F765A" w:rsidRPr="00360940" w:rsidRDefault="00581797" w:rsidP="0058179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6F765A" w:rsidRPr="00360940">
        <w:rPr>
          <w:rFonts w:ascii="Times New Roman" w:hAnsi="Times New Roman"/>
          <w:sz w:val="24"/>
          <w:szCs w:val="24"/>
        </w:rPr>
        <w:t xml:space="preserve">Организация воспитательно-образовательного процесса предполагает воспитание и обучение в совместной деятельности взрослого и ребёнка, в режимных моментах и в свободной деятельности детей в течение всего дня. Количество и продолжительность НОД соответствуют ст.11 </w:t>
      </w:r>
      <w:proofErr w:type="spellStart"/>
      <w:r w:rsidR="006F765A" w:rsidRPr="00360940">
        <w:rPr>
          <w:rFonts w:ascii="Times New Roman" w:hAnsi="Times New Roman"/>
          <w:sz w:val="24"/>
          <w:szCs w:val="24"/>
        </w:rPr>
        <w:t>СанПиНа</w:t>
      </w:r>
      <w:proofErr w:type="spellEnd"/>
      <w:r w:rsidR="006F765A" w:rsidRPr="00360940">
        <w:rPr>
          <w:rFonts w:ascii="Times New Roman" w:hAnsi="Times New Roman"/>
          <w:sz w:val="24"/>
          <w:szCs w:val="24"/>
        </w:rPr>
        <w:t xml:space="preserve"> 2.4.1.3049-13 и составляет: </w:t>
      </w:r>
    </w:p>
    <w:p w:rsidR="006F765A" w:rsidRPr="00360940" w:rsidRDefault="006F765A" w:rsidP="006F765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60940">
        <w:rPr>
          <w:rFonts w:ascii="Times New Roman" w:hAnsi="Times New Roman"/>
          <w:b/>
          <w:sz w:val="24"/>
          <w:szCs w:val="24"/>
        </w:rPr>
        <w:t>Возрастные  образовательные  нагрузки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466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78"/>
        <w:gridCol w:w="2126"/>
        <w:gridCol w:w="2128"/>
      </w:tblGrid>
      <w:tr w:rsidR="00CF6AAF" w:rsidRPr="00360940" w:rsidTr="00FC52B5">
        <w:tc>
          <w:tcPr>
            <w:tcW w:w="2619" w:type="pct"/>
          </w:tcPr>
          <w:p w:rsidR="00CF6AAF" w:rsidRPr="00360940" w:rsidRDefault="00CF6AAF" w:rsidP="005A02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" w:type="pct"/>
          </w:tcPr>
          <w:p w:rsidR="00CF6AAF" w:rsidRPr="00360940" w:rsidRDefault="00CF6AAF" w:rsidP="005A0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0940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  <w:p w:rsidR="00CF6AAF" w:rsidRPr="00360940" w:rsidRDefault="00CF6AAF" w:rsidP="005A0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0940">
              <w:rPr>
                <w:rFonts w:ascii="Times New Roman" w:hAnsi="Times New Roman"/>
                <w:sz w:val="24"/>
                <w:szCs w:val="24"/>
              </w:rPr>
              <w:t xml:space="preserve"> гр.</w:t>
            </w:r>
          </w:p>
        </w:tc>
        <w:tc>
          <w:tcPr>
            <w:tcW w:w="1191" w:type="pct"/>
          </w:tcPr>
          <w:p w:rsidR="00CF6AAF" w:rsidRPr="00360940" w:rsidRDefault="00CB065C" w:rsidP="005A0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</w:t>
            </w:r>
            <w:proofErr w:type="gramStart"/>
            <w:r w:rsidR="00CF6AAF" w:rsidRPr="00360940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CF6AAF" w:rsidRPr="003609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CF6AAF" w:rsidRPr="00360940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CF6AAF" w:rsidRPr="00360940">
              <w:rPr>
                <w:rFonts w:ascii="Times New Roman" w:hAnsi="Times New Roman"/>
                <w:sz w:val="24"/>
                <w:szCs w:val="24"/>
              </w:rPr>
              <w:t>р.</w:t>
            </w:r>
          </w:p>
        </w:tc>
      </w:tr>
      <w:tr w:rsidR="00CF6AAF" w:rsidRPr="00360940" w:rsidTr="00FC52B5">
        <w:trPr>
          <w:trHeight w:val="660"/>
        </w:trPr>
        <w:tc>
          <w:tcPr>
            <w:tcW w:w="2619" w:type="pct"/>
          </w:tcPr>
          <w:p w:rsidR="00CF6AAF" w:rsidRPr="00360940" w:rsidRDefault="00CF6AAF" w:rsidP="00FC52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0940">
              <w:rPr>
                <w:rFonts w:ascii="Times New Roman" w:hAnsi="Times New Roman"/>
                <w:sz w:val="24"/>
                <w:szCs w:val="24"/>
              </w:rPr>
              <w:t>Количество условных</w:t>
            </w:r>
            <w:r w:rsidR="00FC52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0940">
              <w:rPr>
                <w:rFonts w:ascii="Times New Roman" w:hAnsi="Times New Roman"/>
                <w:sz w:val="24"/>
                <w:szCs w:val="24"/>
              </w:rPr>
              <w:t>учебных часов в неделю (не более)</w:t>
            </w:r>
          </w:p>
        </w:tc>
        <w:tc>
          <w:tcPr>
            <w:tcW w:w="1190" w:type="pct"/>
          </w:tcPr>
          <w:p w:rsidR="00CF6AAF" w:rsidRPr="00360940" w:rsidRDefault="00CF6AAF" w:rsidP="005A0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0940">
              <w:rPr>
                <w:rFonts w:ascii="Times New Roman" w:hAnsi="Times New Roman"/>
                <w:sz w:val="24"/>
                <w:szCs w:val="24"/>
              </w:rPr>
              <w:t>12/</w:t>
            </w:r>
          </w:p>
          <w:p w:rsidR="00CF6AAF" w:rsidRPr="00360940" w:rsidRDefault="00CF6AAF" w:rsidP="005A0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0940">
              <w:rPr>
                <w:rFonts w:ascii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1191" w:type="pct"/>
          </w:tcPr>
          <w:p w:rsidR="00CF6AAF" w:rsidRPr="00360940" w:rsidRDefault="00CF6AAF" w:rsidP="005A0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0940">
              <w:rPr>
                <w:rFonts w:ascii="Times New Roman" w:hAnsi="Times New Roman"/>
                <w:sz w:val="24"/>
                <w:szCs w:val="24"/>
              </w:rPr>
              <w:t>17/</w:t>
            </w:r>
          </w:p>
          <w:p w:rsidR="00CF6AAF" w:rsidRPr="00360940" w:rsidRDefault="00CF6AAF" w:rsidP="005A0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0940">
              <w:rPr>
                <w:rFonts w:ascii="Times New Roman" w:hAnsi="Times New Roman"/>
                <w:sz w:val="24"/>
                <w:szCs w:val="24"/>
              </w:rPr>
              <w:t>8 ч.30 мин</w:t>
            </w:r>
          </w:p>
        </w:tc>
      </w:tr>
      <w:tr w:rsidR="00CF6AAF" w:rsidRPr="00360940" w:rsidTr="00FC52B5">
        <w:trPr>
          <w:trHeight w:val="887"/>
        </w:trPr>
        <w:tc>
          <w:tcPr>
            <w:tcW w:w="2619" w:type="pct"/>
          </w:tcPr>
          <w:p w:rsidR="00CF6AAF" w:rsidRPr="00360940" w:rsidRDefault="00CF6AAF" w:rsidP="005A02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0940">
              <w:rPr>
                <w:rFonts w:ascii="Times New Roman" w:hAnsi="Times New Roman"/>
                <w:sz w:val="24"/>
                <w:szCs w:val="24"/>
              </w:rPr>
              <w:t>Длительность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0940">
              <w:rPr>
                <w:rFonts w:ascii="Times New Roman" w:hAnsi="Times New Roman"/>
                <w:sz w:val="24"/>
                <w:szCs w:val="24"/>
              </w:rPr>
              <w:t>условного учебного часа</w:t>
            </w:r>
          </w:p>
          <w:p w:rsidR="00CF6AAF" w:rsidRPr="00360940" w:rsidRDefault="00CF6AAF" w:rsidP="005A02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0940">
              <w:rPr>
                <w:rFonts w:ascii="Times New Roman" w:hAnsi="Times New Roman"/>
                <w:sz w:val="24"/>
                <w:szCs w:val="24"/>
              </w:rPr>
              <w:t>( в минутах) не более</w:t>
            </w:r>
          </w:p>
        </w:tc>
        <w:tc>
          <w:tcPr>
            <w:tcW w:w="1190" w:type="pct"/>
          </w:tcPr>
          <w:p w:rsidR="00CF6AAF" w:rsidRPr="00360940" w:rsidRDefault="00CF6AAF" w:rsidP="005A02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6AAF" w:rsidRPr="00360940" w:rsidRDefault="00CF6AAF" w:rsidP="005A0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0940">
              <w:rPr>
                <w:rFonts w:ascii="Times New Roman" w:hAnsi="Times New Roman"/>
                <w:sz w:val="24"/>
                <w:szCs w:val="24"/>
              </w:rPr>
              <w:t>20 мин</w:t>
            </w:r>
          </w:p>
        </w:tc>
        <w:tc>
          <w:tcPr>
            <w:tcW w:w="1191" w:type="pct"/>
          </w:tcPr>
          <w:p w:rsidR="00CF6AAF" w:rsidRPr="00360940" w:rsidRDefault="00CF6AAF" w:rsidP="005A02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6AAF" w:rsidRPr="00360940" w:rsidRDefault="00CB065C" w:rsidP="005A0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CF6AAF" w:rsidRPr="00360940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</w:tbl>
    <w:p w:rsidR="006F765A" w:rsidRPr="00360940" w:rsidRDefault="006F765A" w:rsidP="006F765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F765A" w:rsidRPr="00360940" w:rsidRDefault="006F765A" w:rsidP="006F765A">
      <w:pPr>
        <w:shd w:val="clear" w:color="auto" w:fill="FFFFFF"/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360940">
        <w:rPr>
          <w:rFonts w:ascii="Times New Roman" w:hAnsi="Times New Roman"/>
          <w:sz w:val="24"/>
          <w:szCs w:val="24"/>
        </w:rPr>
        <w:t>Перерыв между НОД составляет 10 минут. Непосредственно образовательная  деятельность проводится в первой половине дня, в младшей и средних группах не более двух занятий в день, в старших и подготовительных группах не более 3 занятий в день. Допускается  проведение образовательной деятельности с детьми старшего дошкольного возраста во второй половине дня после дневного сна, не более 25-30минут.</w:t>
      </w:r>
    </w:p>
    <w:p w:rsidR="006F765A" w:rsidRPr="00360940" w:rsidRDefault="006F765A" w:rsidP="006F765A">
      <w:pPr>
        <w:shd w:val="clear" w:color="auto" w:fill="FFFFFF"/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360940">
        <w:rPr>
          <w:rFonts w:ascii="Times New Roman" w:hAnsi="Times New Roman"/>
          <w:sz w:val="24"/>
          <w:szCs w:val="24"/>
        </w:rPr>
        <w:t xml:space="preserve">    Образовательная деятельность по  дополнительному образованию осуществляются во второй половине дня.  Чтобы не превышать предельно допустимые нормы нагрузки, </w:t>
      </w:r>
      <w:r w:rsidRPr="00360940">
        <w:rPr>
          <w:rFonts w:ascii="Times New Roman" w:hAnsi="Times New Roman"/>
          <w:color w:val="000000"/>
          <w:spacing w:val="-2"/>
          <w:sz w:val="24"/>
          <w:szCs w:val="24"/>
        </w:rPr>
        <w:t>согласно гигиеническим требованиям, каждый ребенок, охваченный дополнительными услугами, посещает занятие не более двух раз в неделю (средняя и старшая группы), не более трех раз в неделю (подготовительная группа).</w:t>
      </w:r>
      <w:r w:rsidRPr="00360940">
        <w:rPr>
          <w:rFonts w:ascii="Times New Roman" w:hAnsi="Times New Roman"/>
          <w:sz w:val="24"/>
          <w:szCs w:val="24"/>
        </w:rPr>
        <w:t xml:space="preserve"> Образовательная деятельность в кружках осуществляются по программам дополнительного образования детей, утвержденных на педагогическом совете дошкольного образовательного учреждения.</w:t>
      </w:r>
    </w:p>
    <w:p w:rsidR="006F765A" w:rsidRPr="00360940" w:rsidRDefault="006F765A" w:rsidP="006F765A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60940">
        <w:rPr>
          <w:rFonts w:ascii="Times New Roman" w:hAnsi="Times New Roman"/>
          <w:sz w:val="24"/>
          <w:szCs w:val="24"/>
        </w:rPr>
        <w:t xml:space="preserve">     Дополнительное образование  воспитанников Учреждения, согласно социальному заказу родителей (законных представителей) осуществляется по дополнительным </w:t>
      </w:r>
      <w:r>
        <w:rPr>
          <w:rFonts w:ascii="Times New Roman" w:hAnsi="Times New Roman"/>
          <w:sz w:val="24"/>
          <w:szCs w:val="24"/>
        </w:rPr>
        <w:t xml:space="preserve">общеразвивающим </w:t>
      </w:r>
      <w:r w:rsidRPr="00360940">
        <w:rPr>
          <w:rFonts w:ascii="Times New Roman" w:hAnsi="Times New Roman"/>
          <w:sz w:val="24"/>
          <w:szCs w:val="24"/>
        </w:rPr>
        <w:t>программам:</w:t>
      </w:r>
    </w:p>
    <w:p w:rsidR="006F765A" w:rsidRDefault="006F765A" w:rsidP="006F765A">
      <w:pPr>
        <w:pStyle w:val="a3"/>
        <w:tabs>
          <w:tab w:val="left" w:pos="709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60940">
        <w:rPr>
          <w:rFonts w:ascii="Times New Roman" w:hAnsi="Times New Roman"/>
          <w:sz w:val="24"/>
          <w:szCs w:val="24"/>
        </w:rPr>
        <w:t xml:space="preserve">          художественной направленности: </w:t>
      </w:r>
    </w:p>
    <w:p w:rsidR="006F765A" w:rsidRDefault="006F765A" w:rsidP="006F765A">
      <w:pPr>
        <w:pStyle w:val="a3"/>
        <w:numPr>
          <w:ilvl w:val="0"/>
          <w:numId w:val="2"/>
        </w:numPr>
        <w:tabs>
          <w:tab w:val="left" w:pos="709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065C">
        <w:rPr>
          <w:rFonts w:ascii="Times New Roman" w:hAnsi="Times New Roman"/>
          <w:sz w:val="24"/>
          <w:szCs w:val="24"/>
        </w:rPr>
        <w:t>«</w:t>
      </w:r>
      <w:r w:rsidR="00CB065C" w:rsidRPr="00CB065C">
        <w:rPr>
          <w:rFonts w:ascii="Times New Roman" w:hAnsi="Times New Roman"/>
          <w:sz w:val="24"/>
          <w:szCs w:val="24"/>
        </w:rPr>
        <w:t xml:space="preserve"> </w:t>
      </w:r>
      <w:r w:rsidRPr="00CB065C">
        <w:rPr>
          <w:rFonts w:ascii="Times New Roman" w:hAnsi="Times New Roman"/>
          <w:sz w:val="24"/>
          <w:szCs w:val="24"/>
        </w:rPr>
        <w:t>«Волшебный квадрат для детей 6-7 лет» с нормативным сроком освоения  1 год,</w:t>
      </w:r>
    </w:p>
    <w:p w:rsidR="006F765A" w:rsidRDefault="006F765A" w:rsidP="006F765A">
      <w:pPr>
        <w:pStyle w:val="a3"/>
        <w:numPr>
          <w:ilvl w:val="0"/>
          <w:numId w:val="2"/>
        </w:numPr>
        <w:tabs>
          <w:tab w:val="left" w:pos="709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/>
          <w:sz w:val="24"/>
          <w:szCs w:val="24"/>
        </w:rPr>
        <w:t>Кукляндия</w:t>
      </w:r>
      <w:proofErr w:type="spellEnd"/>
      <w:r>
        <w:rPr>
          <w:rFonts w:ascii="Times New Roman" w:hAnsi="Times New Roman"/>
          <w:sz w:val="24"/>
          <w:szCs w:val="24"/>
        </w:rPr>
        <w:t xml:space="preserve">», </w:t>
      </w:r>
      <w:r w:rsidRPr="004824F0">
        <w:rPr>
          <w:rFonts w:ascii="Times New Roman" w:hAnsi="Times New Roman"/>
          <w:sz w:val="24"/>
          <w:szCs w:val="24"/>
        </w:rPr>
        <w:t xml:space="preserve">с нормативным сроком освоения  </w:t>
      </w:r>
      <w:r>
        <w:rPr>
          <w:rFonts w:ascii="Times New Roman" w:hAnsi="Times New Roman"/>
          <w:sz w:val="24"/>
          <w:szCs w:val="24"/>
        </w:rPr>
        <w:t>1 год,</w:t>
      </w:r>
    </w:p>
    <w:p w:rsidR="006F765A" w:rsidRDefault="00CB065C" w:rsidP="006F765A">
      <w:pPr>
        <w:pStyle w:val="a3"/>
        <w:numPr>
          <w:ilvl w:val="0"/>
          <w:numId w:val="2"/>
        </w:numPr>
        <w:tabs>
          <w:tab w:val="left" w:pos="709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F765A">
        <w:rPr>
          <w:rFonts w:ascii="Times New Roman" w:hAnsi="Times New Roman"/>
          <w:sz w:val="24"/>
          <w:szCs w:val="24"/>
        </w:rPr>
        <w:t xml:space="preserve">«Малыш-дизайнер», </w:t>
      </w:r>
      <w:r w:rsidR="006F765A" w:rsidRPr="004824F0">
        <w:rPr>
          <w:rFonts w:ascii="Times New Roman" w:hAnsi="Times New Roman"/>
          <w:sz w:val="24"/>
          <w:szCs w:val="24"/>
        </w:rPr>
        <w:t xml:space="preserve">с нормативным сроком освоения  </w:t>
      </w:r>
      <w:r w:rsidR="006F765A">
        <w:rPr>
          <w:rFonts w:ascii="Times New Roman" w:hAnsi="Times New Roman"/>
          <w:sz w:val="24"/>
          <w:szCs w:val="24"/>
        </w:rPr>
        <w:t>1 год,</w:t>
      </w:r>
    </w:p>
    <w:p w:rsidR="006F765A" w:rsidRDefault="00CB065C" w:rsidP="006F765A">
      <w:pPr>
        <w:pStyle w:val="a3"/>
        <w:numPr>
          <w:ilvl w:val="0"/>
          <w:numId w:val="2"/>
        </w:numPr>
        <w:tabs>
          <w:tab w:val="left" w:pos="709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F765A">
        <w:rPr>
          <w:rFonts w:ascii="Times New Roman" w:hAnsi="Times New Roman"/>
          <w:sz w:val="24"/>
          <w:szCs w:val="24"/>
        </w:rPr>
        <w:t xml:space="preserve">«Радуга», </w:t>
      </w:r>
      <w:r w:rsidR="006F765A" w:rsidRPr="004824F0">
        <w:rPr>
          <w:rFonts w:ascii="Times New Roman" w:hAnsi="Times New Roman"/>
          <w:sz w:val="24"/>
          <w:szCs w:val="24"/>
        </w:rPr>
        <w:t xml:space="preserve">с нормативным сроком освоения  </w:t>
      </w:r>
      <w:r w:rsidR="006F765A">
        <w:rPr>
          <w:rFonts w:ascii="Times New Roman" w:hAnsi="Times New Roman"/>
          <w:sz w:val="24"/>
          <w:szCs w:val="24"/>
        </w:rPr>
        <w:t>1 год,</w:t>
      </w:r>
    </w:p>
    <w:p w:rsidR="006F765A" w:rsidRDefault="006F765A" w:rsidP="006F765A">
      <w:pPr>
        <w:pStyle w:val="a3"/>
        <w:tabs>
          <w:tab w:val="left" w:pos="709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60940"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sz w:val="24"/>
          <w:szCs w:val="24"/>
        </w:rPr>
        <w:t xml:space="preserve">социально-педагогической </w:t>
      </w:r>
      <w:r w:rsidRPr="00007C3A">
        <w:rPr>
          <w:rFonts w:ascii="Times New Roman" w:hAnsi="Times New Roman"/>
          <w:sz w:val="24"/>
          <w:szCs w:val="24"/>
        </w:rPr>
        <w:t xml:space="preserve"> направленности</w:t>
      </w:r>
      <w:r>
        <w:rPr>
          <w:rFonts w:ascii="Times New Roman" w:hAnsi="Times New Roman"/>
          <w:sz w:val="24"/>
          <w:szCs w:val="24"/>
        </w:rPr>
        <w:t>:</w:t>
      </w:r>
    </w:p>
    <w:p w:rsidR="006F765A" w:rsidRDefault="006F765A" w:rsidP="006F765A">
      <w:pPr>
        <w:pStyle w:val="a3"/>
        <w:numPr>
          <w:ilvl w:val="0"/>
          <w:numId w:val="3"/>
        </w:numPr>
        <w:tabs>
          <w:tab w:val="left" w:pos="709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07C3A">
        <w:rPr>
          <w:rFonts w:ascii="Times New Roman" w:hAnsi="Times New Roman"/>
          <w:sz w:val="24"/>
          <w:szCs w:val="24"/>
        </w:rPr>
        <w:t>«Развивай</w:t>
      </w:r>
      <w:r>
        <w:rPr>
          <w:rFonts w:ascii="Times New Roman" w:hAnsi="Times New Roman"/>
          <w:sz w:val="24"/>
          <w:szCs w:val="24"/>
        </w:rPr>
        <w:t>-</w:t>
      </w:r>
      <w:r w:rsidRPr="00007C3A">
        <w:rPr>
          <w:rFonts w:ascii="Times New Roman" w:hAnsi="Times New Roman"/>
          <w:sz w:val="24"/>
          <w:szCs w:val="24"/>
        </w:rPr>
        <w:t>ка</w:t>
      </w:r>
      <w:r>
        <w:rPr>
          <w:rFonts w:ascii="Times New Roman" w:hAnsi="Times New Roman"/>
          <w:sz w:val="24"/>
          <w:szCs w:val="24"/>
        </w:rPr>
        <w:t xml:space="preserve"> для детей 4-5 лет</w:t>
      </w:r>
      <w:r w:rsidRPr="00007C3A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07C3A">
        <w:rPr>
          <w:rFonts w:ascii="Times New Roman" w:hAnsi="Times New Roman"/>
          <w:sz w:val="24"/>
          <w:szCs w:val="24"/>
        </w:rPr>
        <w:t xml:space="preserve"> с нормативным сроком освоения  </w:t>
      </w:r>
      <w:r>
        <w:rPr>
          <w:rFonts w:ascii="Times New Roman" w:hAnsi="Times New Roman"/>
          <w:sz w:val="24"/>
          <w:szCs w:val="24"/>
        </w:rPr>
        <w:t>1</w:t>
      </w:r>
      <w:r w:rsidRPr="00007C3A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,</w:t>
      </w:r>
    </w:p>
    <w:p w:rsidR="006F765A" w:rsidRDefault="006F765A" w:rsidP="006F765A">
      <w:pPr>
        <w:pStyle w:val="a3"/>
        <w:numPr>
          <w:ilvl w:val="0"/>
          <w:numId w:val="3"/>
        </w:numPr>
        <w:tabs>
          <w:tab w:val="left" w:pos="709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07C3A">
        <w:rPr>
          <w:rFonts w:ascii="Times New Roman" w:hAnsi="Times New Roman"/>
          <w:sz w:val="24"/>
          <w:szCs w:val="24"/>
        </w:rPr>
        <w:t>«Развивай</w:t>
      </w:r>
      <w:r>
        <w:rPr>
          <w:rFonts w:ascii="Times New Roman" w:hAnsi="Times New Roman"/>
          <w:sz w:val="24"/>
          <w:szCs w:val="24"/>
        </w:rPr>
        <w:t>-</w:t>
      </w:r>
      <w:r w:rsidRPr="00007C3A">
        <w:rPr>
          <w:rFonts w:ascii="Times New Roman" w:hAnsi="Times New Roman"/>
          <w:sz w:val="24"/>
          <w:szCs w:val="24"/>
        </w:rPr>
        <w:t>ка</w:t>
      </w:r>
      <w:r>
        <w:rPr>
          <w:rFonts w:ascii="Times New Roman" w:hAnsi="Times New Roman"/>
          <w:sz w:val="24"/>
          <w:szCs w:val="24"/>
        </w:rPr>
        <w:t xml:space="preserve"> для детей 5-6 лет</w:t>
      </w:r>
      <w:r w:rsidRPr="00007C3A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07C3A">
        <w:rPr>
          <w:rFonts w:ascii="Times New Roman" w:hAnsi="Times New Roman"/>
          <w:sz w:val="24"/>
          <w:szCs w:val="24"/>
        </w:rPr>
        <w:t xml:space="preserve"> с нормативным сроком освоения  </w:t>
      </w:r>
      <w:r>
        <w:rPr>
          <w:rFonts w:ascii="Times New Roman" w:hAnsi="Times New Roman"/>
          <w:sz w:val="24"/>
          <w:szCs w:val="24"/>
        </w:rPr>
        <w:t>1</w:t>
      </w:r>
      <w:r w:rsidRPr="00007C3A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,</w:t>
      </w:r>
    </w:p>
    <w:p w:rsidR="006F765A" w:rsidRDefault="006F765A" w:rsidP="006F765A">
      <w:pPr>
        <w:pStyle w:val="a3"/>
        <w:numPr>
          <w:ilvl w:val="0"/>
          <w:numId w:val="3"/>
        </w:numPr>
        <w:tabs>
          <w:tab w:val="left" w:pos="709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07C3A">
        <w:rPr>
          <w:rFonts w:ascii="Times New Roman" w:hAnsi="Times New Roman"/>
          <w:sz w:val="24"/>
          <w:szCs w:val="24"/>
        </w:rPr>
        <w:t>«Развивай</w:t>
      </w:r>
      <w:r>
        <w:rPr>
          <w:rFonts w:ascii="Times New Roman" w:hAnsi="Times New Roman"/>
          <w:sz w:val="24"/>
          <w:szCs w:val="24"/>
        </w:rPr>
        <w:t>-</w:t>
      </w:r>
      <w:r w:rsidRPr="00007C3A">
        <w:rPr>
          <w:rFonts w:ascii="Times New Roman" w:hAnsi="Times New Roman"/>
          <w:sz w:val="24"/>
          <w:szCs w:val="24"/>
        </w:rPr>
        <w:t>ка</w:t>
      </w:r>
      <w:r>
        <w:rPr>
          <w:rFonts w:ascii="Times New Roman" w:hAnsi="Times New Roman"/>
          <w:sz w:val="24"/>
          <w:szCs w:val="24"/>
        </w:rPr>
        <w:t xml:space="preserve"> для детей 6-7 лет</w:t>
      </w:r>
      <w:r w:rsidRPr="00007C3A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07C3A">
        <w:rPr>
          <w:rFonts w:ascii="Times New Roman" w:hAnsi="Times New Roman"/>
          <w:sz w:val="24"/>
          <w:szCs w:val="24"/>
        </w:rPr>
        <w:t xml:space="preserve"> с нормативным сроком освоения  </w:t>
      </w:r>
      <w:r>
        <w:rPr>
          <w:rFonts w:ascii="Times New Roman" w:hAnsi="Times New Roman"/>
          <w:sz w:val="24"/>
          <w:szCs w:val="24"/>
        </w:rPr>
        <w:t>1</w:t>
      </w:r>
      <w:r w:rsidRPr="00007C3A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,</w:t>
      </w:r>
    </w:p>
    <w:p w:rsidR="00DE05DA" w:rsidRPr="00DE05DA" w:rsidRDefault="00DE05DA" w:rsidP="00DE05DA">
      <w:pPr>
        <w:pStyle w:val="a3"/>
        <w:numPr>
          <w:ilvl w:val="0"/>
          <w:numId w:val="3"/>
        </w:numPr>
        <w:tabs>
          <w:tab w:val="left" w:pos="709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«Весёлый язычок для детей 4-5 лет», с нормативным сроком освоения  1 год,</w:t>
      </w:r>
    </w:p>
    <w:p w:rsidR="006F765A" w:rsidRDefault="00CB065C" w:rsidP="006F765A">
      <w:pPr>
        <w:pStyle w:val="a3"/>
        <w:numPr>
          <w:ilvl w:val="0"/>
          <w:numId w:val="3"/>
        </w:numPr>
        <w:tabs>
          <w:tab w:val="left" w:pos="709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F765A">
        <w:rPr>
          <w:rFonts w:ascii="Times New Roman" w:hAnsi="Times New Roman"/>
          <w:sz w:val="24"/>
          <w:szCs w:val="24"/>
        </w:rPr>
        <w:t>«Весёлый язычок для детей 5-6 лет»,</w:t>
      </w:r>
      <w:r w:rsidR="006F765A" w:rsidRPr="004824F0">
        <w:rPr>
          <w:rFonts w:ascii="Times New Roman" w:hAnsi="Times New Roman"/>
          <w:sz w:val="24"/>
          <w:szCs w:val="24"/>
        </w:rPr>
        <w:t xml:space="preserve"> </w:t>
      </w:r>
      <w:r w:rsidR="006F765A" w:rsidRPr="00007C3A">
        <w:rPr>
          <w:rFonts w:ascii="Times New Roman" w:hAnsi="Times New Roman"/>
          <w:sz w:val="24"/>
          <w:szCs w:val="24"/>
        </w:rPr>
        <w:t xml:space="preserve">с нормативным сроком освоения  </w:t>
      </w:r>
      <w:r w:rsidR="006F765A">
        <w:rPr>
          <w:rFonts w:ascii="Times New Roman" w:hAnsi="Times New Roman"/>
          <w:sz w:val="24"/>
          <w:szCs w:val="24"/>
        </w:rPr>
        <w:t>1</w:t>
      </w:r>
      <w:r w:rsidR="006F765A" w:rsidRPr="00007C3A">
        <w:rPr>
          <w:rFonts w:ascii="Times New Roman" w:hAnsi="Times New Roman"/>
          <w:sz w:val="24"/>
          <w:szCs w:val="24"/>
        </w:rPr>
        <w:t xml:space="preserve"> год</w:t>
      </w:r>
      <w:r w:rsidR="006F765A">
        <w:rPr>
          <w:rFonts w:ascii="Times New Roman" w:hAnsi="Times New Roman"/>
          <w:sz w:val="24"/>
          <w:szCs w:val="24"/>
        </w:rPr>
        <w:t>,</w:t>
      </w:r>
    </w:p>
    <w:p w:rsidR="006F765A" w:rsidRDefault="006F765A" w:rsidP="006F765A">
      <w:pPr>
        <w:pStyle w:val="a3"/>
        <w:numPr>
          <w:ilvl w:val="0"/>
          <w:numId w:val="3"/>
        </w:numPr>
        <w:tabs>
          <w:tab w:val="left" w:pos="709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«Весёлый язычок для детей 6-7 лет»,</w:t>
      </w:r>
      <w:r w:rsidRPr="004824F0">
        <w:rPr>
          <w:rFonts w:ascii="Times New Roman" w:hAnsi="Times New Roman"/>
          <w:sz w:val="24"/>
          <w:szCs w:val="24"/>
        </w:rPr>
        <w:t xml:space="preserve"> </w:t>
      </w:r>
      <w:r w:rsidRPr="00007C3A">
        <w:rPr>
          <w:rFonts w:ascii="Times New Roman" w:hAnsi="Times New Roman"/>
          <w:sz w:val="24"/>
          <w:szCs w:val="24"/>
        </w:rPr>
        <w:t xml:space="preserve">с нормативным сроком освоения  </w:t>
      </w:r>
      <w:r>
        <w:rPr>
          <w:rFonts w:ascii="Times New Roman" w:hAnsi="Times New Roman"/>
          <w:sz w:val="24"/>
          <w:szCs w:val="24"/>
        </w:rPr>
        <w:t>1</w:t>
      </w:r>
      <w:r w:rsidRPr="00007C3A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,</w:t>
      </w:r>
    </w:p>
    <w:p w:rsidR="006F765A" w:rsidRDefault="006F765A" w:rsidP="006F765A">
      <w:pPr>
        <w:pStyle w:val="a3"/>
        <w:numPr>
          <w:ilvl w:val="0"/>
          <w:numId w:val="3"/>
        </w:numPr>
        <w:tabs>
          <w:tab w:val="left" w:pos="709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«Вокруг тебя мир», </w:t>
      </w:r>
      <w:r w:rsidRPr="00007C3A">
        <w:rPr>
          <w:rFonts w:ascii="Times New Roman" w:hAnsi="Times New Roman"/>
          <w:sz w:val="24"/>
          <w:szCs w:val="24"/>
        </w:rPr>
        <w:t xml:space="preserve">с нормативным сроком освоения  </w:t>
      </w:r>
      <w:r>
        <w:rPr>
          <w:rFonts w:ascii="Times New Roman" w:hAnsi="Times New Roman"/>
          <w:sz w:val="24"/>
          <w:szCs w:val="24"/>
        </w:rPr>
        <w:t>1</w:t>
      </w:r>
      <w:r w:rsidRPr="00007C3A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,</w:t>
      </w:r>
    </w:p>
    <w:p w:rsidR="006F765A" w:rsidRDefault="006F765A" w:rsidP="006F765A">
      <w:pPr>
        <w:pStyle w:val="a3"/>
        <w:tabs>
          <w:tab w:val="left" w:pos="709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07C3A">
        <w:rPr>
          <w:rFonts w:ascii="Times New Roman" w:hAnsi="Times New Roman"/>
          <w:sz w:val="24"/>
          <w:szCs w:val="24"/>
        </w:rPr>
        <w:t xml:space="preserve">         </w:t>
      </w:r>
      <w:proofErr w:type="spellStart"/>
      <w:r w:rsidRPr="00007C3A">
        <w:rPr>
          <w:rFonts w:ascii="Times New Roman" w:hAnsi="Times New Roman"/>
          <w:sz w:val="24"/>
          <w:szCs w:val="24"/>
        </w:rPr>
        <w:t>физкультурно-</w:t>
      </w:r>
      <w:r>
        <w:rPr>
          <w:rFonts w:ascii="Times New Roman" w:hAnsi="Times New Roman"/>
          <w:sz w:val="24"/>
          <w:szCs w:val="24"/>
        </w:rPr>
        <w:t>споривной</w:t>
      </w:r>
      <w:proofErr w:type="spellEnd"/>
      <w:r w:rsidRPr="00007C3A">
        <w:rPr>
          <w:rFonts w:ascii="Times New Roman" w:hAnsi="Times New Roman"/>
          <w:sz w:val="24"/>
          <w:szCs w:val="24"/>
        </w:rPr>
        <w:t xml:space="preserve"> направленности</w:t>
      </w:r>
      <w:r w:rsidR="00581797">
        <w:rPr>
          <w:rFonts w:ascii="Times New Roman" w:hAnsi="Times New Roman"/>
          <w:sz w:val="24"/>
          <w:szCs w:val="24"/>
        </w:rPr>
        <w:t>:</w:t>
      </w:r>
    </w:p>
    <w:p w:rsidR="006F765A" w:rsidRPr="00FD7720" w:rsidRDefault="006F765A" w:rsidP="006F765A">
      <w:pPr>
        <w:pStyle w:val="a3"/>
        <w:numPr>
          <w:ilvl w:val="0"/>
          <w:numId w:val="4"/>
        </w:numPr>
        <w:tabs>
          <w:tab w:val="left" w:pos="709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07C3A">
        <w:rPr>
          <w:rFonts w:ascii="Times New Roman" w:hAnsi="Times New Roman"/>
          <w:sz w:val="24"/>
          <w:szCs w:val="24"/>
        </w:rPr>
        <w:t xml:space="preserve">  «</w:t>
      </w:r>
      <w:proofErr w:type="spellStart"/>
      <w:r w:rsidRPr="00007C3A">
        <w:rPr>
          <w:rFonts w:ascii="Times New Roman" w:hAnsi="Times New Roman"/>
          <w:sz w:val="24"/>
          <w:szCs w:val="24"/>
        </w:rPr>
        <w:t>Здоровячок</w:t>
      </w:r>
      <w:proofErr w:type="spellEnd"/>
      <w:r w:rsidRPr="00FD7720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</w:t>
      </w:r>
      <w:r w:rsidRPr="00FD7720">
        <w:rPr>
          <w:rFonts w:ascii="Times New Roman" w:hAnsi="Times New Roman"/>
          <w:sz w:val="24"/>
          <w:szCs w:val="24"/>
        </w:rPr>
        <w:t xml:space="preserve"> с нормативным сроком освоения  </w:t>
      </w:r>
      <w:r>
        <w:rPr>
          <w:rFonts w:ascii="Times New Roman" w:hAnsi="Times New Roman"/>
          <w:sz w:val="24"/>
          <w:szCs w:val="24"/>
        </w:rPr>
        <w:t>1</w:t>
      </w:r>
      <w:r w:rsidRPr="00FD7720">
        <w:rPr>
          <w:rFonts w:ascii="Times New Roman" w:hAnsi="Times New Roman"/>
          <w:sz w:val="24"/>
          <w:szCs w:val="24"/>
        </w:rPr>
        <w:t xml:space="preserve"> год.</w:t>
      </w:r>
    </w:p>
    <w:p w:rsidR="006F765A" w:rsidRDefault="006F765A" w:rsidP="006F765A">
      <w:pPr>
        <w:shd w:val="clear" w:color="auto" w:fill="FFFFFF"/>
        <w:spacing w:after="0"/>
        <w:ind w:firstLine="360"/>
        <w:jc w:val="center"/>
        <w:rPr>
          <w:rFonts w:ascii="Times New Roman" w:hAnsi="Times New Roman"/>
          <w:sz w:val="24"/>
          <w:szCs w:val="24"/>
        </w:rPr>
      </w:pPr>
      <w:r w:rsidRPr="006C7343">
        <w:rPr>
          <w:rFonts w:ascii="Times New Roman" w:hAnsi="Times New Roman"/>
          <w:sz w:val="24"/>
          <w:szCs w:val="24"/>
        </w:rPr>
        <w:lastRenderedPageBreak/>
        <w:t>Учебный план</w:t>
      </w:r>
    </w:p>
    <w:p w:rsidR="00225331" w:rsidRDefault="00225331" w:rsidP="006F765A">
      <w:pPr>
        <w:shd w:val="clear" w:color="auto" w:fill="FFFFFF"/>
        <w:spacing w:after="0"/>
        <w:ind w:firstLine="360"/>
        <w:jc w:val="center"/>
        <w:rPr>
          <w:rFonts w:ascii="Times New Roman" w:hAnsi="Times New Roman"/>
          <w:sz w:val="24"/>
          <w:szCs w:val="24"/>
        </w:rPr>
      </w:pPr>
    </w:p>
    <w:p w:rsidR="00225331" w:rsidRDefault="00225331" w:rsidP="006F765A">
      <w:pPr>
        <w:shd w:val="clear" w:color="auto" w:fill="FFFFFF"/>
        <w:spacing w:after="0"/>
        <w:ind w:firstLine="360"/>
        <w:jc w:val="center"/>
        <w:rPr>
          <w:rFonts w:ascii="Times New Roman" w:hAnsi="Times New Roman"/>
          <w:sz w:val="24"/>
          <w:szCs w:val="24"/>
        </w:rPr>
      </w:pPr>
    </w:p>
    <w:tbl>
      <w:tblPr>
        <w:tblW w:w="8083" w:type="dxa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73"/>
        <w:gridCol w:w="49"/>
        <w:gridCol w:w="4540"/>
        <w:gridCol w:w="1421"/>
      </w:tblGrid>
      <w:tr w:rsidR="00242510" w:rsidRPr="00E77C29" w:rsidTr="00242510">
        <w:tc>
          <w:tcPr>
            <w:tcW w:w="8083" w:type="dxa"/>
            <w:gridSpan w:val="4"/>
            <w:tcBorders>
              <w:right w:val="single" w:sz="4" w:space="0" w:color="auto"/>
            </w:tcBorders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Инвариантная (обязательная) часть (60%)</w:t>
            </w:r>
          </w:p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242510" w:rsidRPr="00E77C29" w:rsidTr="00242510">
        <w:tc>
          <w:tcPr>
            <w:tcW w:w="2122" w:type="dxa"/>
            <w:gridSpan w:val="2"/>
            <w:tcBorders>
              <w:right w:val="single" w:sz="4" w:space="0" w:color="auto"/>
            </w:tcBorders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  <w:t>Образовательная область</w:t>
            </w:r>
          </w:p>
        </w:tc>
        <w:tc>
          <w:tcPr>
            <w:tcW w:w="4540" w:type="dxa"/>
            <w:tcBorders>
              <w:left w:val="single" w:sz="4" w:space="0" w:color="auto"/>
              <w:right w:val="single" w:sz="4" w:space="0" w:color="auto"/>
            </w:tcBorders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НОД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242510" w:rsidRPr="00E77C29" w:rsidRDefault="00C51791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</w:t>
            </w:r>
            <w:r w:rsidR="00242510" w:rsidRPr="00E77C2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год </w:t>
            </w:r>
            <w:proofErr w:type="spellStart"/>
            <w:r w:rsidR="00242510" w:rsidRPr="00E77C2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обуч</w:t>
            </w:r>
            <w:proofErr w:type="spellEnd"/>
            <w:r w:rsidR="00242510" w:rsidRPr="00E77C2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(5-6 лет)</w:t>
            </w:r>
          </w:p>
        </w:tc>
      </w:tr>
      <w:tr w:rsidR="00242510" w:rsidRPr="00E77C29" w:rsidTr="00242510">
        <w:trPr>
          <w:trHeight w:val="386"/>
        </w:trPr>
        <w:tc>
          <w:tcPr>
            <w:tcW w:w="2122" w:type="dxa"/>
            <w:gridSpan w:val="2"/>
            <w:vMerge w:val="restart"/>
            <w:tcBorders>
              <w:top w:val="single" w:sz="4" w:space="0" w:color="auto"/>
            </w:tcBorders>
          </w:tcPr>
          <w:p w:rsidR="00242510" w:rsidRPr="00E77C29" w:rsidRDefault="00242510" w:rsidP="0082285F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Познавательное развитие</w:t>
            </w:r>
          </w:p>
        </w:tc>
        <w:tc>
          <w:tcPr>
            <w:tcW w:w="4540" w:type="dxa"/>
            <w:tcBorders>
              <w:bottom w:val="single" w:sz="4" w:space="0" w:color="auto"/>
            </w:tcBorders>
          </w:tcPr>
          <w:p w:rsidR="00242510" w:rsidRPr="00E77C29" w:rsidRDefault="00242510" w:rsidP="0082285F">
            <w:pPr>
              <w:spacing w:after="0" w:line="240" w:lineRule="auto"/>
              <w:ind w:left="-108" w:firstLine="108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Формирование элементарных математических представлений</w:t>
            </w:r>
          </w:p>
        </w:tc>
        <w:tc>
          <w:tcPr>
            <w:tcW w:w="1421" w:type="dxa"/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</w:tr>
      <w:tr w:rsidR="00242510" w:rsidRPr="00E77C29" w:rsidTr="00242510">
        <w:trPr>
          <w:trHeight w:val="101"/>
        </w:trPr>
        <w:tc>
          <w:tcPr>
            <w:tcW w:w="2122" w:type="dxa"/>
            <w:gridSpan w:val="2"/>
            <w:vMerge/>
          </w:tcPr>
          <w:p w:rsidR="00242510" w:rsidRPr="00E77C29" w:rsidRDefault="00242510" w:rsidP="0082285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540" w:type="dxa"/>
            <w:tcBorders>
              <w:top w:val="single" w:sz="4" w:space="0" w:color="auto"/>
            </w:tcBorders>
            <w:shd w:val="clear" w:color="auto" w:fill="auto"/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Окружающий  мир </w:t>
            </w:r>
          </w:p>
        </w:tc>
        <w:tc>
          <w:tcPr>
            <w:tcW w:w="1421" w:type="dxa"/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</w:tr>
      <w:tr w:rsidR="00242510" w:rsidRPr="00E77C29" w:rsidTr="00242510">
        <w:trPr>
          <w:trHeight w:val="101"/>
        </w:trPr>
        <w:tc>
          <w:tcPr>
            <w:tcW w:w="2122" w:type="dxa"/>
            <w:gridSpan w:val="2"/>
            <w:vMerge/>
          </w:tcPr>
          <w:p w:rsidR="00242510" w:rsidRPr="00E77C29" w:rsidRDefault="00242510" w:rsidP="0082285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540" w:type="dxa"/>
            <w:tcBorders>
              <w:top w:val="single" w:sz="4" w:space="0" w:color="auto"/>
            </w:tcBorders>
            <w:shd w:val="clear" w:color="auto" w:fill="auto"/>
          </w:tcPr>
          <w:p w:rsidR="00242510" w:rsidRPr="00E77C29" w:rsidRDefault="00242510" w:rsidP="0024251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Занятие учителем дефектологом (</w:t>
            </w:r>
            <w:proofErr w:type="spellStart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тифлозанятие</w:t>
            </w:r>
            <w:proofErr w:type="spellEnd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421" w:type="dxa"/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</w:tr>
      <w:tr w:rsidR="00242510" w:rsidRPr="00E77C29" w:rsidTr="00242510">
        <w:tc>
          <w:tcPr>
            <w:tcW w:w="2122" w:type="dxa"/>
            <w:gridSpan w:val="2"/>
          </w:tcPr>
          <w:p w:rsidR="00242510" w:rsidRPr="00E77C29" w:rsidRDefault="00242510" w:rsidP="0082285F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Социально-коммуникативное развитие</w:t>
            </w:r>
          </w:p>
        </w:tc>
        <w:tc>
          <w:tcPr>
            <w:tcW w:w="4540" w:type="dxa"/>
            <w:shd w:val="clear" w:color="auto" w:fill="auto"/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Социальный мир</w:t>
            </w:r>
          </w:p>
        </w:tc>
        <w:tc>
          <w:tcPr>
            <w:tcW w:w="1421" w:type="dxa"/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Режимных </w:t>
            </w:r>
            <w:proofErr w:type="gramStart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моментах</w:t>
            </w:r>
            <w:proofErr w:type="gramEnd"/>
          </w:p>
        </w:tc>
      </w:tr>
      <w:tr w:rsidR="00242510" w:rsidRPr="00E77C29" w:rsidTr="00242510">
        <w:tc>
          <w:tcPr>
            <w:tcW w:w="2122" w:type="dxa"/>
            <w:gridSpan w:val="2"/>
            <w:vMerge w:val="restart"/>
          </w:tcPr>
          <w:p w:rsidR="00242510" w:rsidRPr="00E77C29" w:rsidRDefault="00242510" w:rsidP="0082285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Речевое развитие</w:t>
            </w:r>
          </w:p>
        </w:tc>
        <w:tc>
          <w:tcPr>
            <w:tcW w:w="4540" w:type="dxa"/>
            <w:shd w:val="clear" w:color="auto" w:fill="auto"/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Развитие речи</w:t>
            </w:r>
          </w:p>
        </w:tc>
        <w:tc>
          <w:tcPr>
            <w:tcW w:w="1421" w:type="dxa"/>
          </w:tcPr>
          <w:p w:rsidR="00242510" w:rsidRPr="00E77C29" w:rsidRDefault="00225331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</w:tr>
      <w:tr w:rsidR="00242510" w:rsidRPr="00E77C29" w:rsidTr="00242510">
        <w:tc>
          <w:tcPr>
            <w:tcW w:w="2122" w:type="dxa"/>
            <w:gridSpan w:val="2"/>
            <w:vMerge/>
            <w:tcBorders>
              <w:bottom w:val="single" w:sz="4" w:space="0" w:color="auto"/>
            </w:tcBorders>
          </w:tcPr>
          <w:p w:rsidR="00242510" w:rsidRPr="00E77C29" w:rsidRDefault="00242510" w:rsidP="0082285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540" w:type="dxa"/>
            <w:tcBorders>
              <w:bottom w:val="single" w:sz="4" w:space="0" w:color="auto"/>
            </w:tcBorders>
            <w:shd w:val="clear" w:color="auto" w:fill="auto"/>
          </w:tcPr>
          <w:p w:rsidR="00242510" w:rsidRPr="00225331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2533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Подготовка к обучению грамоте</w:t>
            </w:r>
          </w:p>
        </w:tc>
        <w:tc>
          <w:tcPr>
            <w:tcW w:w="1421" w:type="dxa"/>
          </w:tcPr>
          <w:p w:rsidR="00242510" w:rsidRPr="00225331" w:rsidRDefault="007D08B5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</w:t>
            </w:r>
          </w:p>
        </w:tc>
      </w:tr>
      <w:tr w:rsidR="00242510" w:rsidRPr="00E77C29" w:rsidTr="00242510">
        <w:tc>
          <w:tcPr>
            <w:tcW w:w="2122" w:type="dxa"/>
            <w:gridSpan w:val="2"/>
            <w:vMerge w:val="restart"/>
          </w:tcPr>
          <w:p w:rsidR="00242510" w:rsidRPr="00E77C29" w:rsidRDefault="00242510" w:rsidP="0082285F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Художественно-эстетическое</w:t>
            </w:r>
          </w:p>
          <w:p w:rsidR="00242510" w:rsidRPr="00E77C29" w:rsidRDefault="00242510" w:rsidP="0082285F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развитие</w:t>
            </w:r>
          </w:p>
        </w:tc>
        <w:tc>
          <w:tcPr>
            <w:tcW w:w="4540" w:type="dxa"/>
            <w:tcBorders>
              <w:bottom w:val="single" w:sz="4" w:space="0" w:color="auto"/>
            </w:tcBorders>
            <w:shd w:val="clear" w:color="auto" w:fill="auto"/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Музыка</w:t>
            </w:r>
          </w:p>
        </w:tc>
        <w:tc>
          <w:tcPr>
            <w:tcW w:w="1421" w:type="dxa"/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</w:tr>
      <w:tr w:rsidR="00242510" w:rsidRPr="00E77C29" w:rsidTr="00242510">
        <w:tc>
          <w:tcPr>
            <w:tcW w:w="2122" w:type="dxa"/>
            <w:gridSpan w:val="2"/>
            <w:vMerge/>
          </w:tcPr>
          <w:p w:rsidR="00242510" w:rsidRPr="00E77C29" w:rsidRDefault="00242510" w:rsidP="0082285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Рисование</w:t>
            </w:r>
          </w:p>
        </w:tc>
        <w:tc>
          <w:tcPr>
            <w:tcW w:w="1421" w:type="dxa"/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0,5</w:t>
            </w:r>
          </w:p>
        </w:tc>
      </w:tr>
      <w:tr w:rsidR="00242510" w:rsidRPr="00E77C29" w:rsidTr="00242510">
        <w:tc>
          <w:tcPr>
            <w:tcW w:w="2122" w:type="dxa"/>
            <w:gridSpan w:val="2"/>
            <w:vMerge/>
          </w:tcPr>
          <w:p w:rsidR="00242510" w:rsidRPr="00E77C29" w:rsidRDefault="00242510" w:rsidP="0082285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Конструирование </w:t>
            </w:r>
          </w:p>
        </w:tc>
        <w:tc>
          <w:tcPr>
            <w:tcW w:w="1421" w:type="dxa"/>
          </w:tcPr>
          <w:p w:rsidR="00242510" w:rsidRPr="00E77C29" w:rsidRDefault="00242510" w:rsidP="0082285F">
            <w:pPr>
              <w:spacing w:after="0"/>
              <w:jc w:val="center"/>
            </w:pPr>
            <w:r w:rsidRPr="00E77C2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0,5</w:t>
            </w:r>
          </w:p>
        </w:tc>
      </w:tr>
      <w:tr w:rsidR="00242510" w:rsidRPr="00E77C29" w:rsidTr="00242510">
        <w:trPr>
          <w:trHeight w:val="580"/>
        </w:trPr>
        <w:tc>
          <w:tcPr>
            <w:tcW w:w="2122" w:type="dxa"/>
            <w:gridSpan w:val="2"/>
          </w:tcPr>
          <w:p w:rsidR="00242510" w:rsidRPr="00E77C29" w:rsidRDefault="00242510" w:rsidP="0082285F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Физическое развитие</w:t>
            </w:r>
          </w:p>
        </w:tc>
        <w:tc>
          <w:tcPr>
            <w:tcW w:w="4540" w:type="dxa"/>
            <w:shd w:val="clear" w:color="auto" w:fill="auto"/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Физическая культура</w:t>
            </w:r>
          </w:p>
        </w:tc>
        <w:tc>
          <w:tcPr>
            <w:tcW w:w="1421" w:type="dxa"/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</w:tr>
      <w:tr w:rsidR="00242510" w:rsidRPr="00E77C29" w:rsidTr="00242510">
        <w:tc>
          <w:tcPr>
            <w:tcW w:w="6662" w:type="dxa"/>
            <w:gridSpan w:val="3"/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ИТОГО (занятий в неделю):</w:t>
            </w:r>
          </w:p>
        </w:tc>
        <w:tc>
          <w:tcPr>
            <w:tcW w:w="1421" w:type="dxa"/>
          </w:tcPr>
          <w:p w:rsidR="00242510" w:rsidRPr="00E77C29" w:rsidRDefault="007D08B5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9</w:t>
            </w:r>
          </w:p>
        </w:tc>
      </w:tr>
      <w:tr w:rsidR="00242510" w:rsidRPr="00E77C29" w:rsidTr="00242510">
        <w:tc>
          <w:tcPr>
            <w:tcW w:w="6662" w:type="dxa"/>
            <w:gridSpan w:val="3"/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ИТОГО (занятий в месяц)</w:t>
            </w:r>
          </w:p>
        </w:tc>
        <w:tc>
          <w:tcPr>
            <w:tcW w:w="1421" w:type="dxa"/>
          </w:tcPr>
          <w:p w:rsidR="00242510" w:rsidRPr="00E77C29" w:rsidRDefault="007D08B5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36</w:t>
            </w:r>
          </w:p>
        </w:tc>
      </w:tr>
      <w:tr w:rsidR="00242510" w:rsidRPr="00E77C29" w:rsidTr="00242510">
        <w:tc>
          <w:tcPr>
            <w:tcW w:w="6662" w:type="dxa"/>
            <w:gridSpan w:val="3"/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ИТОГО (занятий в год)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242510" w:rsidRPr="00E77C29" w:rsidRDefault="00225331" w:rsidP="007D08B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  <w:r w:rsidR="007D08B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24</w:t>
            </w:r>
          </w:p>
        </w:tc>
      </w:tr>
      <w:tr w:rsidR="00242510" w:rsidRPr="00E77C29" w:rsidTr="00242510">
        <w:tc>
          <w:tcPr>
            <w:tcW w:w="8083" w:type="dxa"/>
            <w:gridSpan w:val="4"/>
            <w:tcBorders>
              <w:right w:val="single" w:sz="4" w:space="0" w:color="auto"/>
            </w:tcBorders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77C29">
              <w:rPr>
                <w:rFonts w:ascii="Times New Roman" w:hAnsi="Times New Roman"/>
                <w:b/>
                <w:sz w:val="20"/>
                <w:szCs w:val="20"/>
              </w:rPr>
              <w:t>Вариативная  часть (формируется участниками образовательного процесса) (40%)</w:t>
            </w:r>
          </w:p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242510" w:rsidRPr="00E77C29" w:rsidTr="00242510">
        <w:tc>
          <w:tcPr>
            <w:tcW w:w="2073" w:type="dxa"/>
            <w:vMerge w:val="restart"/>
            <w:tcBorders>
              <w:right w:val="single" w:sz="4" w:space="0" w:color="auto"/>
            </w:tcBorders>
          </w:tcPr>
          <w:p w:rsidR="00242510" w:rsidRPr="00E77C29" w:rsidRDefault="00242510" w:rsidP="0082285F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Художественно-эстетическое</w:t>
            </w:r>
          </w:p>
          <w:p w:rsidR="00242510" w:rsidRPr="00E77C29" w:rsidRDefault="00242510" w:rsidP="0082285F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развитие</w:t>
            </w:r>
          </w:p>
        </w:tc>
        <w:tc>
          <w:tcPr>
            <w:tcW w:w="458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Музыка</w:t>
            </w:r>
          </w:p>
        </w:tc>
        <w:tc>
          <w:tcPr>
            <w:tcW w:w="1421" w:type="dxa"/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</w:tr>
      <w:tr w:rsidR="00242510" w:rsidRPr="00E77C29" w:rsidTr="00242510">
        <w:tc>
          <w:tcPr>
            <w:tcW w:w="2073" w:type="dxa"/>
            <w:vMerge/>
            <w:tcBorders>
              <w:right w:val="single" w:sz="4" w:space="0" w:color="auto"/>
            </w:tcBorders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58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Аппликация</w:t>
            </w:r>
          </w:p>
        </w:tc>
        <w:tc>
          <w:tcPr>
            <w:tcW w:w="1421" w:type="dxa"/>
          </w:tcPr>
          <w:p w:rsidR="00242510" w:rsidRPr="00E77C29" w:rsidRDefault="00242510" w:rsidP="0082285F">
            <w:pPr>
              <w:spacing w:after="0"/>
              <w:jc w:val="center"/>
            </w:pPr>
            <w:r w:rsidRPr="00E77C2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0,5</w:t>
            </w:r>
          </w:p>
        </w:tc>
      </w:tr>
      <w:tr w:rsidR="00242510" w:rsidRPr="00E77C29" w:rsidTr="00242510">
        <w:tc>
          <w:tcPr>
            <w:tcW w:w="2073" w:type="dxa"/>
            <w:vMerge/>
            <w:tcBorders>
              <w:right w:val="single" w:sz="4" w:space="0" w:color="auto"/>
            </w:tcBorders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589" w:type="dxa"/>
            <w:gridSpan w:val="2"/>
            <w:tcBorders>
              <w:left w:val="single" w:sz="4" w:space="0" w:color="auto"/>
            </w:tcBorders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Лепка </w:t>
            </w:r>
          </w:p>
        </w:tc>
        <w:tc>
          <w:tcPr>
            <w:tcW w:w="1421" w:type="dxa"/>
          </w:tcPr>
          <w:p w:rsidR="00242510" w:rsidRPr="00E77C29" w:rsidRDefault="00242510" w:rsidP="0082285F">
            <w:pPr>
              <w:spacing w:after="0"/>
              <w:jc w:val="center"/>
            </w:pPr>
            <w:r w:rsidRPr="00E77C2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0,5</w:t>
            </w:r>
          </w:p>
        </w:tc>
      </w:tr>
      <w:tr w:rsidR="00242510" w:rsidRPr="00E77C29" w:rsidTr="00242510">
        <w:tc>
          <w:tcPr>
            <w:tcW w:w="2073" w:type="dxa"/>
            <w:tcBorders>
              <w:right w:val="single" w:sz="4" w:space="0" w:color="auto"/>
            </w:tcBorders>
          </w:tcPr>
          <w:p w:rsidR="00242510" w:rsidRPr="00E77C29" w:rsidRDefault="00242510" w:rsidP="0082285F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Физическое развитие</w:t>
            </w:r>
          </w:p>
        </w:tc>
        <w:tc>
          <w:tcPr>
            <w:tcW w:w="4589" w:type="dxa"/>
            <w:gridSpan w:val="2"/>
            <w:tcBorders>
              <w:left w:val="single" w:sz="4" w:space="0" w:color="auto"/>
            </w:tcBorders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Физическая культура</w:t>
            </w:r>
          </w:p>
        </w:tc>
        <w:tc>
          <w:tcPr>
            <w:tcW w:w="1421" w:type="dxa"/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</w:tr>
      <w:tr w:rsidR="00242510" w:rsidRPr="00E77C29" w:rsidTr="00242510">
        <w:tc>
          <w:tcPr>
            <w:tcW w:w="2073" w:type="dxa"/>
            <w:tcBorders>
              <w:right w:val="single" w:sz="4" w:space="0" w:color="auto"/>
            </w:tcBorders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Речевое развитие</w:t>
            </w:r>
          </w:p>
        </w:tc>
        <w:tc>
          <w:tcPr>
            <w:tcW w:w="4589" w:type="dxa"/>
            <w:gridSpan w:val="2"/>
            <w:tcBorders>
              <w:left w:val="single" w:sz="4" w:space="0" w:color="auto"/>
            </w:tcBorders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Чтение художественной  литературы</w:t>
            </w:r>
          </w:p>
        </w:tc>
        <w:tc>
          <w:tcPr>
            <w:tcW w:w="1421" w:type="dxa"/>
          </w:tcPr>
          <w:p w:rsidR="00242510" w:rsidRPr="00E77C29" w:rsidRDefault="00225331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242510" w:rsidRPr="00E77C29" w:rsidTr="00242510">
        <w:tc>
          <w:tcPr>
            <w:tcW w:w="2073" w:type="dxa"/>
            <w:tcBorders>
              <w:right w:val="single" w:sz="4" w:space="0" w:color="auto"/>
            </w:tcBorders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589" w:type="dxa"/>
            <w:gridSpan w:val="2"/>
            <w:tcBorders>
              <w:left w:val="single" w:sz="4" w:space="0" w:color="auto"/>
            </w:tcBorders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ИТОГО (занятий в неделю):</w:t>
            </w:r>
          </w:p>
        </w:tc>
        <w:tc>
          <w:tcPr>
            <w:tcW w:w="1421" w:type="dxa"/>
          </w:tcPr>
          <w:p w:rsidR="00242510" w:rsidRPr="00E77C29" w:rsidRDefault="00225331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</w:tr>
      <w:tr w:rsidR="00242510" w:rsidRPr="00E77C29" w:rsidTr="00242510">
        <w:tc>
          <w:tcPr>
            <w:tcW w:w="2073" w:type="dxa"/>
            <w:tcBorders>
              <w:right w:val="single" w:sz="4" w:space="0" w:color="auto"/>
            </w:tcBorders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589" w:type="dxa"/>
            <w:gridSpan w:val="2"/>
            <w:tcBorders>
              <w:left w:val="single" w:sz="4" w:space="0" w:color="auto"/>
            </w:tcBorders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ИТОГО (занятий в месяц)</w:t>
            </w:r>
          </w:p>
        </w:tc>
        <w:tc>
          <w:tcPr>
            <w:tcW w:w="1421" w:type="dxa"/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16</w:t>
            </w:r>
          </w:p>
        </w:tc>
      </w:tr>
      <w:tr w:rsidR="00242510" w:rsidRPr="00E77C29" w:rsidTr="00242510">
        <w:tc>
          <w:tcPr>
            <w:tcW w:w="2073" w:type="dxa"/>
            <w:tcBorders>
              <w:right w:val="single" w:sz="4" w:space="0" w:color="auto"/>
            </w:tcBorders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589" w:type="dxa"/>
            <w:gridSpan w:val="2"/>
            <w:tcBorders>
              <w:left w:val="single" w:sz="4" w:space="0" w:color="auto"/>
            </w:tcBorders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ИТОГО (занятий в год)</w:t>
            </w:r>
          </w:p>
        </w:tc>
        <w:tc>
          <w:tcPr>
            <w:tcW w:w="1421" w:type="dxa"/>
          </w:tcPr>
          <w:p w:rsidR="00242510" w:rsidRPr="00E77C29" w:rsidRDefault="00242510" w:rsidP="008228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77C2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144</w:t>
            </w:r>
          </w:p>
        </w:tc>
      </w:tr>
    </w:tbl>
    <w:p w:rsidR="00242510" w:rsidRPr="00E77C29" w:rsidRDefault="00242510" w:rsidP="00242510">
      <w:pPr>
        <w:shd w:val="clear" w:color="auto" w:fill="FFFFFF"/>
        <w:spacing w:after="0"/>
        <w:ind w:firstLine="360"/>
        <w:jc w:val="center"/>
        <w:rPr>
          <w:rFonts w:ascii="Times New Roman" w:hAnsi="Times New Roman"/>
          <w:sz w:val="24"/>
          <w:szCs w:val="24"/>
        </w:rPr>
      </w:pPr>
    </w:p>
    <w:p w:rsidR="00242510" w:rsidRDefault="00242510" w:rsidP="006F765A">
      <w:pPr>
        <w:shd w:val="clear" w:color="auto" w:fill="FFFFFF"/>
        <w:spacing w:after="0"/>
        <w:ind w:firstLine="360"/>
        <w:jc w:val="center"/>
        <w:rPr>
          <w:rFonts w:ascii="Times New Roman" w:hAnsi="Times New Roman"/>
          <w:sz w:val="24"/>
          <w:szCs w:val="24"/>
        </w:rPr>
      </w:pPr>
    </w:p>
    <w:p w:rsidR="00242510" w:rsidRDefault="00242510" w:rsidP="006F765A">
      <w:pPr>
        <w:shd w:val="clear" w:color="auto" w:fill="FFFFFF"/>
        <w:spacing w:after="0"/>
        <w:ind w:firstLine="360"/>
        <w:jc w:val="center"/>
        <w:rPr>
          <w:rFonts w:ascii="Times New Roman" w:hAnsi="Times New Roman"/>
          <w:sz w:val="24"/>
          <w:szCs w:val="24"/>
        </w:rPr>
      </w:pPr>
    </w:p>
    <w:p w:rsidR="00242510" w:rsidRDefault="00242510" w:rsidP="006F765A">
      <w:pPr>
        <w:shd w:val="clear" w:color="auto" w:fill="FFFFFF"/>
        <w:spacing w:after="0"/>
        <w:ind w:firstLine="360"/>
        <w:jc w:val="center"/>
        <w:rPr>
          <w:rFonts w:ascii="Times New Roman" w:hAnsi="Times New Roman"/>
          <w:sz w:val="24"/>
          <w:szCs w:val="24"/>
        </w:rPr>
      </w:pPr>
    </w:p>
    <w:p w:rsidR="00536561" w:rsidRDefault="00536561" w:rsidP="006F765A">
      <w:pPr>
        <w:shd w:val="clear" w:color="auto" w:fill="FFFFFF"/>
        <w:spacing w:after="0"/>
        <w:ind w:firstLine="360"/>
        <w:jc w:val="center"/>
        <w:rPr>
          <w:rFonts w:ascii="Times New Roman" w:hAnsi="Times New Roman"/>
          <w:sz w:val="24"/>
          <w:szCs w:val="24"/>
        </w:rPr>
      </w:pPr>
    </w:p>
    <w:p w:rsidR="00E87FC8" w:rsidRDefault="00E87FC8" w:rsidP="006F765A">
      <w:pPr>
        <w:shd w:val="clear" w:color="auto" w:fill="FFFFFF"/>
        <w:spacing w:after="0"/>
        <w:ind w:firstLine="360"/>
        <w:jc w:val="center"/>
        <w:rPr>
          <w:rFonts w:ascii="Times New Roman" w:hAnsi="Times New Roman"/>
          <w:sz w:val="24"/>
          <w:szCs w:val="24"/>
        </w:rPr>
      </w:pPr>
    </w:p>
    <w:p w:rsidR="00E87FC8" w:rsidRDefault="00E87FC8" w:rsidP="006F765A">
      <w:pPr>
        <w:shd w:val="clear" w:color="auto" w:fill="FFFFFF"/>
        <w:spacing w:after="0"/>
        <w:ind w:firstLine="360"/>
        <w:jc w:val="center"/>
        <w:rPr>
          <w:rFonts w:ascii="Times New Roman" w:hAnsi="Times New Roman"/>
          <w:sz w:val="24"/>
          <w:szCs w:val="24"/>
        </w:rPr>
      </w:pPr>
    </w:p>
    <w:p w:rsidR="00E87FC8" w:rsidRDefault="00E87FC8" w:rsidP="006F765A">
      <w:pPr>
        <w:shd w:val="clear" w:color="auto" w:fill="FFFFFF"/>
        <w:spacing w:after="0"/>
        <w:ind w:firstLine="360"/>
        <w:jc w:val="center"/>
        <w:rPr>
          <w:rFonts w:ascii="Times New Roman" w:hAnsi="Times New Roman"/>
          <w:sz w:val="24"/>
          <w:szCs w:val="24"/>
        </w:rPr>
      </w:pPr>
    </w:p>
    <w:p w:rsidR="00E87FC8" w:rsidRDefault="00E87FC8" w:rsidP="006F765A">
      <w:pPr>
        <w:shd w:val="clear" w:color="auto" w:fill="FFFFFF"/>
        <w:spacing w:after="0"/>
        <w:ind w:firstLine="360"/>
        <w:jc w:val="center"/>
        <w:rPr>
          <w:rFonts w:ascii="Times New Roman" w:hAnsi="Times New Roman"/>
          <w:sz w:val="24"/>
          <w:szCs w:val="24"/>
        </w:rPr>
      </w:pPr>
    </w:p>
    <w:p w:rsidR="00E87FC8" w:rsidRDefault="00E87FC8" w:rsidP="006F765A">
      <w:pPr>
        <w:shd w:val="clear" w:color="auto" w:fill="FFFFFF"/>
        <w:spacing w:after="0"/>
        <w:ind w:firstLine="360"/>
        <w:jc w:val="center"/>
        <w:rPr>
          <w:rFonts w:ascii="Times New Roman" w:hAnsi="Times New Roman"/>
          <w:sz w:val="24"/>
          <w:szCs w:val="24"/>
        </w:rPr>
      </w:pPr>
    </w:p>
    <w:p w:rsidR="00E87FC8" w:rsidRDefault="00E87FC8" w:rsidP="006F765A">
      <w:pPr>
        <w:shd w:val="clear" w:color="auto" w:fill="FFFFFF"/>
        <w:spacing w:after="0"/>
        <w:ind w:firstLine="360"/>
        <w:jc w:val="center"/>
        <w:rPr>
          <w:rFonts w:ascii="Times New Roman" w:hAnsi="Times New Roman"/>
          <w:sz w:val="24"/>
          <w:szCs w:val="24"/>
        </w:rPr>
      </w:pPr>
    </w:p>
    <w:p w:rsidR="00E87FC8" w:rsidRDefault="00E87FC8" w:rsidP="006F765A">
      <w:pPr>
        <w:shd w:val="clear" w:color="auto" w:fill="FFFFFF"/>
        <w:spacing w:after="0"/>
        <w:ind w:firstLine="360"/>
        <w:jc w:val="center"/>
        <w:rPr>
          <w:rFonts w:ascii="Times New Roman" w:hAnsi="Times New Roman"/>
          <w:sz w:val="24"/>
          <w:szCs w:val="24"/>
        </w:rPr>
      </w:pPr>
    </w:p>
    <w:p w:rsidR="00536561" w:rsidRPr="00E87FC8" w:rsidRDefault="00536561" w:rsidP="006F765A">
      <w:pPr>
        <w:shd w:val="clear" w:color="auto" w:fill="FFFFFF"/>
        <w:spacing w:after="0"/>
        <w:ind w:firstLine="360"/>
        <w:jc w:val="center"/>
        <w:rPr>
          <w:rFonts w:ascii="Times New Roman" w:hAnsi="Times New Roman"/>
          <w:color w:val="FF0000"/>
          <w:sz w:val="24"/>
          <w:szCs w:val="24"/>
        </w:rPr>
      </w:pPr>
    </w:p>
    <w:sectPr w:rsidR="00536561" w:rsidRPr="00E87FC8" w:rsidSect="00AA1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863413"/>
    <w:multiLevelType w:val="hybridMultilevel"/>
    <w:tmpl w:val="A0C886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AC0C54"/>
    <w:multiLevelType w:val="hybridMultilevel"/>
    <w:tmpl w:val="457056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BE0449"/>
    <w:multiLevelType w:val="hybridMultilevel"/>
    <w:tmpl w:val="8CA8B0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6642B9"/>
    <w:multiLevelType w:val="hybridMultilevel"/>
    <w:tmpl w:val="E164585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765A"/>
    <w:rsid w:val="00021620"/>
    <w:rsid w:val="001B3A52"/>
    <w:rsid w:val="001C7C73"/>
    <w:rsid w:val="00225331"/>
    <w:rsid w:val="00242510"/>
    <w:rsid w:val="002624A5"/>
    <w:rsid w:val="002A4E77"/>
    <w:rsid w:val="002B30B3"/>
    <w:rsid w:val="002C0EA3"/>
    <w:rsid w:val="002E5573"/>
    <w:rsid w:val="003A2260"/>
    <w:rsid w:val="003E4153"/>
    <w:rsid w:val="00441A46"/>
    <w:rsid w:val="0046482D"/>
    <w:rsid w:val="00524891"/>
    <w:rsid w:val="00536561"/>
    <w:rsid w:val="00581797"/>
    <w:rsid w:val="005828FF"/>
    <w:rsid w:val="005A2A2D"/>
    <w:rsid w:val="005C5E64"/>
    <w:rsid w:val="005E0A19"/>
    <w:rsid w:val="005F56BD"/>
    <w:rsid w:val="00622F1C"/>
    <w:rsid w:val="006E048C"/>
    <w:rsid w:val="006F765A"/>
    <w:rsid w:val="007A4836"/>
    <w:rsid w:val="007D08B5"/>
    <w:rsid w:val="008274E7"/>
    <w:rsid w:val="008835AA"/>
    <w:rsid w:val="00953C79"/>
    <w:rsid w:val="00975CD0"/>
    <w:rsid w:val="009A1E69"/>
    <w:rsid w:val="009D6D27"/>
    <w:rsid w:val="00A37EA0"/>
    <w:rsid w:val="00A4668D"/>
    <w:rsid w:val="00AA1B0E"/>
    <w:rsid w:val="00B74057"/>
    <w:rsid w:val="00B86749"/>
    <w:rsid w:val="00C243A6"/>
    <w:rsid w:val="00C51791"/>
    <w:rsid w:val="00CB065C"/>
    <w:rsid w:val="00CF6AAF"/>
    <w:rsid w:val="00D84258"/>
    <w:rsid w:val="00D90965"/>
    <w:rsid w:val="00DB093E"/>
    <w:rsid w:val="00DE05DA"/>
    <w:rsid w:val="00E832D4"/>
    <w:rsid w:val="00E87FC8"/>
    <w:rsid w:val="00EA1CDC"/>
    <w:rsid w:val="00FC52B5"/>
    <w:rsid w:val="00FE3496"/>
    <w:rsid w:val="00FF4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65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765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FF4D6D"/>
  </w:style>
  <w:style w:type="table" w:styleId="a4">
    <w:name w:val="Table Grid"/>
    <w:basedOn w:val="a1"/>
    <w:uiPriority w:val="59"/>
    <w:rsid w:val="005817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46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668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5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1298</Words>
  <Characters>7402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113</dc:creator>
  <cp:keywords/>
  <dc:description/>
  <cp:lastModifiedBy>113</cp:lastModifiedBy>
  <cp:revision>39</cp:revision>
  <cp:lastPrinted>2019-09-02T12:39:00Z</cp:lastPrinted>
  <dcterms:created xsi:type="dcterms:W3CDTF">2016-08-29T13:34:00Z</dcterms:created>
  <dcterms:modified xsi:type="dcterms:W3CDTF">2019-09-02T13:29:00Z</dcterms:modified>
</cp:coreProperties>
</file>